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823" w:rsidRDefault="007C7823" w:rsidP="007C7823">
      <w:pPr>
        <w:widowControl w:val="0"/>
        <w:tabs>
          <w:tab w:val="left" w:pos="397"/>
        </w:tabs>
        <w:spacing w:after="0"/>
      </w:pPr>
      <w:r>
        <w:t>2 St Win</w:t>
      </w:r>
      <w:r w:rsidR="00D8380C">
        <w:t>i</w:t>
      </w:r>
      <w:r>
        <w:t xml:space="preserve">freds Court (Ref:13/01597/FUL) </w:t>
      </w:r>
      <w:r w:rsidR="00D8380C">
        <w:t>the</w:t>
      </w:r>
      <w:r>
        <w:t xml:space="preserve"> application for a front porch has been granted by RBC.</w:t>
      </w:r>
      <w:r w:rsidRPr="007C7823">
        <w:t xml:space="preserve"> </w:t>
      </w:r>
      <w:r>
        <w:t xml:space="preserve"> Decision </w:t>
      </w:r>
      <w:r w:rsidR="00D8380C">
        <w:t xml:space="preserve">remains </w:t>
      </w:r>
      <w:r>
        <w:t>pending for new Stables, new gates and railings</w:t>
      </w:r>
      <w:r w:rsidRPr="007C7823">
        <w:t xml:space="preserve"> </w:t>
      </w:r>
      <w:r>
        <w:t>(Ref:14/01933/FUL)</w:t>
      </w:r>
    </w:p>
    <w:p w:rsidR="007C7823" w:rsidRDefault="007C7823" w:rsidP="007C7823">
      <w:pPr>
        <w:widowControl w:val="0"/>
        <w:tabs>
          <w:tab w:val="left" w:pos="397"/>
        </w:tabs>
        <w:spacing w:after="0"/>
      </w:pPr>
      <w:r>
        <w:t xml:space="preserve">1 </w:t>
      </w:r>
      <w:r w:rsidRPr="00F57522">
        <w:t xml:space="preserve">Manor </w:t>
      </w:r>
      <w:r>
        <w:t xml:space="preserve">Farm </w:t>
      </w:r>
      <w:r w:rsidRPr="00F57522">
        <w:t>Court</w:t>
      </w:r>
      <w:r>
        <w:t xml:space="preserve"> </w:t>
      </w:r>
      <w:r w:rsidRPr="00F57522">
        <w:t>(Ref</w:t>
      </w:r>
      <w:r>
        <w:t>;</w:t>
      </w:r>
      <w:r w:rsidRPr="00F57522">
        <w:t>14/01005/FUL)</w:t>
      </w:r>
      <w:r>
        <w:t xml:space="preserve"> decision pending</w:t>
      </w:r>
      <w:r w:rsidRPr="00F57522">
        <w:t xml:space="preserve"> </w:t>
      </w:r>
      <w:r>
        <w:t>f</w:t>
      </w:r>
      <w:r w:rsidRPr="00F57522">
        <w:t xml:space="preserve">or erection of part open sided timber storage barn </w:t>
      </w:r>
      <w:r>
        <w:t>to rear garden.</w:t>
      </w:r>
      <w:r w:rsidRPr="007E12E6">
        <w:t xml:space="preserve"> </w:t>
      </w:r>
    </w:p>
    <w:p w:rsidR="007C7823" w:rsidRPr="00FE0087" w:rsidRDefault="007C7823" w:rsidP="007C7823">
      <w:pPr>
        <w:widowControl w:val="0"/>
        <w:tabs>
          <w:tab w:val="left" w:pos="397"/>
        </w:tabs>
        <w:spacing w:after="0"/>
      </w:pPr>
      <w:r>
        <w:t xml:space="preserve">The Station Hotel Development (Ref:14/02645/VAR) for internal changes to apartments, an increase in size of 1.35m to </w:t>
      </w:r>
    </w:p>
    <w:p w:rsidR="007C7823" w:rsidRDefault="00016AC3" w:rsidP="000B3BFE">
      <w:pPr>
        <w:widowControl w:val="0"/>
        <w:tabs>
          <w:tab w:val="left" w:pos="397"/>
        </w:tabs>
        <w:spacing w:after="0"/>
      </w:pPr>
      <w:r>
        <w:t>the rear extension of apartment 3, the removal of a chimney, and the extension of the carport roof by 1.2m has been granted by RBC.</w:t>
      </w:r>
    </w:p>
    <w:p w:rsidR="009075A2" w:rsidRDefault="00E07E2E" w:rsidP="008609D6">
      <w:pPr>
        <w:widowControl w:val="0"/>
        <w:tabs>
          <w:tab w:val="left" w:pos="397"/>
        </w:tabs>
        <w:spacing w:before="60" w:after="0"/>
      </w:pPr>
      <w:r w:rsidRPr="00F57522">
        <w:rPr>
          <w:b/>
        </w:rPr>
        <w:t xml:space="preserve">The Parish Website </w:t>
      </w:r>
      <w:r w:rsidR="009075A2">
        <w:rPr>
          <w:b/>
        </w:rPr>
        <w:t>(</w:t>
      </w:r>
      <w:hyperlink r:id="rId7" w:history="1">
        <w:r w:rsidR="009075A2" w:rsidRPr="005936AA">
          <w:rPr>
            <w:rStyle w:val="Hyperlink"/>
          </w:rPr>
          <w:t>www.kingston-on-soar-pc.co.uk</w:t>
        </w:r>
      </w:hyperlink>
      <w:r w:rsidR="009075A2">
        <w:t>)</w:t>
      </w:r>
    </w:p>
    <w:p w:rsidR="009075A2" w:rsidRDefault="00010BCD" w:rsidP="009075A2">
      <w:pPr>
        <w:widowControl w:val="0"/>
        <w:tabs>
          <w:tab w:val="left" w:pos="397"/>
        </w:tabs>
        <w:spacing w:after="0"/>
        <w:rPr>
          <w:b/>
        </w:rPr>
      </w:pPr>
      <w:r>
        <w:t>The</w:t>
      </w:r>
      <w:r w:rsidR="004E3425">
        <w:t xml:space="preserve"> Parish Website</w:t>
      </w:r>
      <w:r>
        <w:t xml:space="preserve"> is now operational again</w:t>
      </w:r>
      <w:r w:rsidR="009075A2">
        <w:t>.</w:t>
      </w:r>
    </w:p>
    <w:p w:rsidR="00010BCD" w:rsidRPr="00010BCD" w:rsidRDefault="00010BCD" w:rsidP="00010BCD">
      <w:pPr>
        <w:widowControl w:val="0"/>
        <w:tabs>
          <w:tab w:val="left" w:pos="397"/>
        </w:tabs>
        <w:spacing w:before="60" w:after="0"/>
        <w:rPr>
          <w:b/>
        </w:rPr>
      </w:pPr>
      <w:r w:rsidRPr="00010BCD">
        <w:rPr>
          <w:b/>
        </w:rPr>
        <w:t>Future Meetings</w:t>
      </w:r>
    </w:p>
    <w:p w:rsidR="00010BCD" w:rsidRPr="00010BCD" w:rsidRDefault="00010BCD" w:rsidP="00010BCD">
      <w:pPr>
        <w:widowControl w:val="0"/>
        <w:tabs>
          <w:tab w:val="left" w:pos="397"/>
        </w:tabs>
        <w:spacing w:after="0"/>
      </w:pPr>
      <w:r w:rsidRPr="00010BCD">
        <w:t xml:space="preserve">Parish Council Meetings commence at 7pm and will take place on </w:t>
      </w:r>
      <w:r>
        <w:t>7</w:t>
      </w:r>
      <w:r w:rsidRPr="00010BCD">
        <w:t xml:space="preserve"> July, </w:t>
      </w:r>
      <w:r>
        <w:t>1</w:t>
      </w:r>
      <w:r w:rsidRPr="00010BCD">
        <w:t xml:space="preserve"> September, </w:t>
      </w:r>
      <w:r>
        <w:t>3</w:t>
      </w:r>
      <w:r w:rsidRPr="00010BCD">
        <w:t xml:space="preserve"> November, </w:t>
      </w:r>
      <w:r>
        <w:t>5</w:t>
      </w:r>
      <w:r w:rsidRPr="00010BCD">
        <w:t xml:space="preserve"> January, and the </w:t>
      </w:r>
      <w:r>
        <w:t>1</w:t>
      </w:r>
      <w:r w:rsidRPr="00010BCD">
        <w:t> March in the Coronation Room at the Village Hall.  The date of the next AGM is Tuesday 1</w:t>
      </w:r>
      <w:r>
        <w:t>0</w:t>
      </w:r>
      <w:r w:rsidRPr="00010BCD">
        <w:t xml:space="preserve"> May 201</w:t>
      </w:r>
      <w:r>
        <w:t>6</w:t>
      </w:r>
      <w:r w:rsidRPr="00010BCD">
        <w:t>.</w:t>
      </w:r>
    </w:p>
    <w:p w:rsidR="009D7489" w:rsidRPr="00F57522" w:rsidRDefault="009D7489" w:rsidP="00F57522">
      <w:pPr>
        <w:widowControl w:val="0"/>
        <w:tabs>
          <w:tab w:val="left" w:pos="397"/>
        </w:tabs>
        <w:spacing w:before="60" w:after="0"/>
        <w:rPr>
          <w:b/>
        </w:rPr>
      </w:pPr>
      <w:r w:rsidRPr="00F57522">
        <w:rPr>
          <w:b/>
        </w:rPr>
        <w:t>Your Parish Councillors are:</w:t>
      </w:r>
    </w:p>
    <w:p w:rsidR="009D7489" w:rsidRPr="00F57522" w:rsidRDefault="009D7489" w:rsidP="00C115EE">
      <w:pPr>
        <w:tabs>
          <w:tab w:val="left" w:pos="397"/>
          <w:tab w:val="left" w:pos="2268"/>
          <w:tab w:val="left" w:pos="4536"/>
        </w:tabs>
        <w:spacing w:after="0" w:line="240" w:lineRule="auto"/>
      </w:pPr>
      <w:r w:rsidRPr="00F57522">
        <w:t>Gill Aldridge</w:t>
      </w:r>
      <w:r w:rsidRPr="00F57522">
        <w:tab/>
        <w:t>2 Long Row</w:t>
      </w:r>
      <w:r w:rsidRPr="00F57522">
        <w:tab/>
        <w:t>01509 672944</w:t>
      </w:r>
    </w:p>
    <w:p w:rsidR="009D7489" w:rsidRPr="00F57522" w:rsidRDefault="009D7489" w:rsidP="00C115EE">
      <w:pPr>
        <w:tabs>
          <w:tab w:val="left" w:pos="397"/>
          <w:tab w:val="left" w:pos="2268"/>
          <w:tab w:val="left" w:pos="4536"/>
        </w:tabs>
        <w:spacing w:after="0" w:line="240" w:lineRule="auto"/>
      </w:pPr>
      <w:r w:rsidRPr="00F57522">
        <w:t>Stuart Dale</w:t>
      </w:r>
      <w:r w:rsidRPr="00F57522">
        <w:tab/>
        <w:t>24 Kegworth Road</w:t>
      </w:r>
      <w:r w:rsidRPr="00F57522">
        <w:tab/>
        <w:t>01509 672703</w:t>
      </w:r>
    </w:p>
    <w:p w:rsidR="009D7489" w:rsidRPr="00F57522" w:rsidRDefault="009D7489" w:rsidP="00C115EE">
      <w:pPr>
        <w:tabs>
          <w:tab w:val="left" w:pos="397"/>
          <w:tab w:val="left" w:pos="2268"/>
          <w:tab w:val="left" w:pos="4536"/>
        </w:tabs>
        <w:spacing w:after="0" w:line="240" w:lineRule="auto"/>
      </w:pPr>
      <w:r w:rsidRPr="00F57522">
        <w:t>Mark Johnson</w:t>
      </w:r>
      <w:r w:rsidRPr="00F57522">
        <w:tab/>
        <w:t>51 West Leake Lane</w:t>
      </w:r>
      <w:r w:rsidRPr="00F57522">
        <w:tab/>
        <w:t>0115 983 0316</w:t>
      </w:r>
    </w:p>
    <w:p w:rsidR="009D7489" w:rsidRPr="00F57522" w:rsidRDefault="009D7489" w:rsidP="00C115EE">
      <w:pPr>
        <w:tabs>
          <w:tab w:val="left" w:pos="397"/>
          <w:tab w:val="left" w:pos="2268"/>
          <w:tab w:val="left" w:pos="4536"/>
        </w:tabs>
        <w:spacing w:after="0" w:line="240" w:lineRule="auto"/>
      </w:pPr>
      <w:r w:rsidRPr="00F57522">
        <w:t>Marion Shaw</w:t>
      </w:r>
      <w:r w:rsidRPr="00F57522">
        <w:tab/>
        <w:t>11 Kingston Court</w:t>
      </w:r>
      <w:r w:rsidRPr="00F57522">
        <w:tab/>
        <w:t>0115 983 0689</w:t>
      </w:r>
    </w:p>
    <w:p w:rsidR="00504144" w:rsidRPr="00F57522" w:rsidRDefault="00504144" w:rsidP="00362AAC">
      <w:pPr>
        <w:tabs>
          <w:tab w:val="left" w:pos="397"/>
          <w:tab w:val="left" w:pos="2268"/>
          <w:tab w:val="left" w:pos="4536"/>
        </w:tabs>
        <w:spacing w:after="0" w:line="240" w:lineRule="auto"/>
      </w:pPr>
      <w:r w:rsidRPr="00F57522">
        <w:t>Neville Smith</w:t>
      </w:r>
      <w:r w:rsidRPr="00F57522">
        <w:tab/>
        <w:t>The Old Smithy</w:t>
      </w:r>
      <w:r w:rsidRPr="00F57522">
        <w:tab/>
        <w:t>01509 670898</w:t>
      </w:r>
    </w:p>
    <w:p w:rsidR="00504144" w:rsidRPr="00F57522" w:rsidRDefault="00504144" w:rsidP="00504144">
      <w:pPr>
        <w:tabs>
          <w:tab w:val="left" w:pos="397"/>
          <w:tab w:val="left" w:pos="2268"/>
          <w:tab w:val="left" w:pos="4536"/>
        </w:tabs>
        <w:spacing w:after="0" w:line="240" w:lineRule="auto"/>
      </w:pPr>
      <w:r w:rsidRPr="00F57522">
        <w:tab/>
      </w:r>
      <w:r w:rsidRPr="00F57522">
        <w:tab/>
        <w:t xml:space="preserve">Station Road </w:t>
      </w:r>
    </w:p>
    <w:p w:rsidR="00E61A06" w:rsidRDefault="00504144" w:rsidP="00F57522">
      <w:pPr>
        <w:widowControl w:val="0"/>
        <w:tabs>
          <w:tab w:val="left" w:pos="397"/>
        </w:tabs>
        <w:spacing w:before="60" w:after="0"/>
        <w:rPr>
          <w:b/>
          <w:sz w:val="21"/>
          <w:szCs w:val="21"/>
        </w:rPr>
      </w:pPr>
      <w:r w:rsidRPr="00F57522">
        <w:rPr>
          <w:b/>
        </w:rPr>
        <w:t>Your Parish Clerk</w:t>
      </w:r>
      <w:r w:rsidRPr="00B3616A">
        <w:rPr>
          <w:b/>
          <w:sz w:val="21"/>
          <w:szCs w:val="21"/>
        </w:rPr>
        <w:t xml:space="preserve"> is:</w:t>
      </w:r>
    </w:p>
    <w:p w:rsidR="00E61A06" w:rsidRDefault="00F57522" w:rsidP="009A4FE5">
      <w:pPr>
        <w:tabs>
          <w:tab w:val="left" w:pos="397"/>
          <w:tab w:val="left" w:pos="2268"/>
          <w:tab w:val="left" w:pos="4536"/>
        </w:tabs>
        <w:spacing w:after="0" w:line="240" w:lineRule="auto"/>
        <w:rPr>
          <w:sz w:val="21"/>
          <w:szCs w:val="21"/>
        </w:rPr>
      </w:pPr>
      <w:r w:rsidRPr="00B3616A">
        <w:rPr>
          <w:sz w:val="21"/>
          <w:szCs w:val="21"/>
        </w:rPr>
        <w:t xml:space="preserve"> </w:t>
      </w:r>
      <w:r w:rsidR="00504144" w:rsidRPr="00F57522">
        <w:t>Richard Parrey</w:t>
      </w:r>
      <w:r w:rsidR="00504144" w:rsidRPr="00F57522">
        <w:tab/>
        <w:t xml:space="preserve">61 West Leake Lane </w:t>
      </w:r>
      <w:r w:rsidR="00504144" w:rsidRPr="00F57522">
        <w:tab/>
        <w:t xml:space="preserve">0115 983 </w:t>
      </w:r>
      <w:r w:rsidR="00760152" w:rsidRPr="00F57522">
        <w:t>0</w:t>
      </w:r>
      <w:r w:rsidR="00504144" w:rsidRPr="00F57522">
        <w:t>730</w:t>
      </w:r>
      <w:r w:rsidR="00626509" w:rsidRPr="00B3616A">
        <w:rPr>
          <w:sz w:val="21"/>
          <w:szCs w:val="21"/>
        </w:rPr>
        <w:t xml:space="preserve"> </w:t>
      </w:r>
    </w:p>
    <w:p w:rsidR="00324EEA" w:rsidRDefault="00324EEA" w:rsidP="009A4FE5">
      <w:pPr>
        <w:widowControl w:val="0"/>
        <w:tabs>
          <w:tab w:val="left" w:pos="397"/>
        </w:tabs>
        <w:spacing w:after="0"/>
        <w:ind w:firstLine="2"/>
        <w:jc w:val="center"/>
        <w:rPr>
          <w:b/>
          <w:sz w:val="26"/>
          <w:szCs w:val="26"/>
        </w:rPr>
      </w:pPr>
    </w:p>
    <w:p w:rsidR="00796250" w:rsidRPr="00B3616A" w:rsidRDefault="00796250" w:rsidP="009A4FE5">
      <w:pPr>
        <w:widowControl w:val="0"/>
        <w:tabs>
          <w:tab w:val="left" w:pos="397"/>
        </w:tabs>
        <w:spacing w:after="0"/>
        <w:ind w:firstLine="2"/>
        <w:jc w:val="center"/>
        <w:rPr>
          <w:b/>
          <w:sz w:val="26"/>
          <w:szCs w:val="26"/>
        </w:rPr>
      </w:pPr>
      <w:r w:rsidRPr="00B3616A">
        <w:rPr>
          <w:b/>
          <w:sz w:val="26"/>
          <w:szCs w:val="26"/>
        </w:rPr>
        <w:lastRenderedPageBreak/>
        <w:t>Kingston on Soar Parish Newsletter</w:t>
      </w:r>
    </w:p>
    <w:p w:rsidR="00796250" w:rsidRPr="00B3616A" w:rsidRDefault="00F4418A" w:rsidP="00796250">
      <w:pPr>
        <w:tabs>
          <w:tab w:val="left" w:pos="397"/>
        </w:tabs>
        <w:spacing w:after="0"/>
        <w:jc w:val="center"/>
        <w:rPr>
          <w:b/>
          <w:sz w:val="26"/>
          <w:szCs w:val="26"/>
        </w:rPr>
      </w:pPr>
      <w:r>
        <w:rPr>
          <w:b/>
          <w:sz w:val="26"/>
          <w:szCs w:val="26"/>
        </w:rPr>
        <w:t>Ma</w:t>
      </w:r>
      <w:r w:rsidR="00476C9E">
        <w:rPr>
          <w:b/>
          <w:sz w:val="26"/>
          <w:szCs w:val="26"/>
        </w:rPr>
        <w:t>y</w:t>
      </w:r>
      <w:r w:rsidR="00796250" w:rsidRPr="00B3616A">
        <w:rPr>
          <w:b/>
          <w:sz w:val="26"/>
          <w:szCs w:val="26"/>
        </w:rPr>
        <w:t xml:space="preserve"> 201</w:t>
      </w:r>
      <w:r w:rsidR="000340F1">
        <w:rPr>
          <w:b/>
          <w:sz w:val="26"/>
          <w:szCs w:val="26"/>
        </w:rPr>
        <w:t>5</w:t>
      </w:r>
    </w:p>
    <w:p w:rsidR="00963AF7" w:rsidRDefault="001038F7" w:rsidP="00963AF7">
      <w:pPr>
        <w:spacing w:after="0"/>
        <w:rPr>
          <w:b/>
        </w:rPr>
      </w:pPr>
      <w:r>
        <w:rPr>
          <w:b/>
        </w:rPr>
        <w:t>Annual Parish Meeting and AGM.</w:t>
      </w:r>
    </w:p>
    <w:p w:rsidR="00C2440B" w:rsidRPr="00C2440B" w:rsidRDefault="00C2440B" w:rsidP="00963AF7">
      <w:pPr>
        <w:spacing w:after="0"/>
      </w:pPr>
      <w:r>
        <w:t xml:space="preserve">The Annual Parish Meeting and AGM were held in the Village Hall on 12 May and Stuart Matthews attended to introduce himself as our new </w:t>
      </w:r>
      <w:r w:rsidR="00CE680C">
        <w:t xml:space="preserve">Rushcliffe </w:t>
      </w:r>
      <w:r>
        <w:t xml:space="preserve">Borough Councillor.  Marion Shaw announced that she has decided to stand down as Chair and </w:t>
      </w:r>
      <w:r w:rsidR="0078056F">
        <w:t xml:space="preserve">there was a unanimous vote for </w:t>
      </w:r>
      <w:r>
        <w:t xml:space="preserve">Mark Johnson to take on this role.  Gill Aldridge was elected as Vice Chair. We would like to thank Marion for </w:t>
      </w:r>
      <w:r w:rsidR="00E97C42">
        <w:t>t</w:t>
      </w:r>
      <w:r>
        <w:t xml:space="preserve">he </w:t>
      </w:r>
      <w:r w:rsidR="0078056F">
        <w:t xml:space="preserve">astute and forward looking </w:t>
      </w:r>
      <w:r>
        <w:t xml:space="preserve">leadership </w:t>
      </w:r>
      <w:r w:rsidR="00E97C42">
        <w:t xml:space="preserve">she gave </w:t>
      </w:r>
      <w:r w:rsidR="0078056F">
        <w:t>as Chair</w:t>
      </w:r>
      <w:r w:rsidR="00E97C42">
        <w:t xml:space="preserve"> and are pleased that she will continue to provide her</w:t>
      </w:r>
      <w:r>
        <w:t xml:space="preserve"> service</w:t>
      </w:r>
      <w:r w:rsidR="00E97C42">
        <w:t>s</w:t>
      </w:r>
      <w:r>
        <w:t xml:space="preserve"> </w:t>
      </w:r>
      <w:r w:rsidR="00E97C42">
        <w:t>as a Councillor</w:t>
      </w:r>
      <w:r>
        <w:t xml:space="preserve">.  Joanne Hilal has decided not to stand again for the Council and we thank her for her service and wish her every success for the future.  </w:t>
      </w:r>
    </w:p>
    <w:p w:rsidR="001038F7" w:rsidRPr="001038F7" w:rsidRDefault="001038F7" w:rsidP="001038F7">
      <w:pPr>
        <w:spacing w:after="0"/>
        <w:rPr>
          <w:b/>
        </w:rPr>
      </w:pPr>
      <w:r w:rsidRPr="001038F7">
        <w:rPr>
          <w:b/>
        </w:rPr>
        <w:t>Kingston-on-Soar Summer Fayre and Flower Festival</w:t>
      </w:r>
    </w:p>
    <w:p w:rsidR="001038F7" w:rsidRPr="001038F7" w:rsidRDefault="001038F7" w:rsidP="001038F7">
      <w:pPr>
        <w:widowControl w:val="0"/>
        <w:tabs>
          <w:tab w:val="left" w:pos="397"/>
        </w:tabs>
        <w:spacing w:after="0"/>
      </w:pPr>
      <w:r w:rsidRPr="001038F7">
        <w:t xml:space="preserve">The Village Fayre will be held on Saturday </w:t>
      </w:r>
      <w:r>
        <w:t>6</w:t>
      </w:r>
      <w:r w:rsidRPr="001038F7">
        <w:t>th June between 12 noon and 4pm.  Coffee, tea, and lunches will be served in the Village Hall and as usual there will be a variety of stalls together with a raffle and games for children.</w:t>
      </w:r>
      <w:r>
        <w:t xml:space="preserve">  The road between the Green and the Village Hall will be closed to traffic.</w:t>
      </w:r>
    </w:p>
    <w:p w:rsidR="001038F7" w:rsidRPr="001038F7" w:rsidRDefault="001038F7" w:rsidP="001038F7">
      <w:pPr>
        <w:widowControl w:val="0"/>
        <w:tabs>
          <w:tab w:val="left" w:pos="397"/>
        </w:tabs>
        <w:spacing w:after="0"/>
      </w:pPr>
      <w:r w:rsidRPr="001038F7">
        <w:t xml:space="preserve">The Flower Festival will take place at St Winifred’s Church over three days - Friday </w:t>
      </w:r>
      <w:r>
        <w:t>5</w:t>
      </w:r>
      <w:r w:rsidRPr="001038F7">
        <w:t xml:space="preserve">th, Saturday </w:t>
      </w:r>
      <w:r>
        <w:t>6</w:t>
      </w:r>
      <w:r w:rsidRPr="001038F7">
        <w:t xml:space="preserve">th, and Sunday </w:t>
      </w:r>
      <w:r>
        <w:t>7</w:t>
      </w:r>
      <w:r w:rsidRPr="001038F7">
        <w:t>th Ju</w:t>
      </w:r>
      <w:r w:rsidR="00BC214C">
        <w:t>ne between 10am and 6pm. After E</w:t>
      </w:r>
      <w:r w:rsidRPr="001038F7">
        <w:t xml:space="preserve">vensong at 6pm on Sunday </w:t>
      </w:r>
      <w:r>
        <w:t>7</w:t>
      </w:r>
      <w:r w:rsidRPr="001038F7">
        <w:t xml:space="preserve">th June all flower arrangements will be sold. </w:t>
      </w:r>
    </w:p>
    <w:p w:rsidR="00010BCD" w:rsidRDefault="00010BCD" w:rsidP="00963AF7">
      <w:pPr>
        <w:spacing w:after="0"/>
        <w:rPr>
          <w:b/>
        </w:rPr>
      </w:pPr>
      <w:r>
        <w:rPr>
          <w:b/>
        </w:rPr>
        <w:t>Donations</w:t>
      </w:r>
    </w:p>
    <w:p w:rsidR="00010BCD" w:rsidRPr="00016AC3" w:rsidRDefault="00016AC3" w:rsidP="00016AC3">
      <w:pPr>
        <w:widowControl w:val="0"/>
        <w:spacing w:after="0"/>
      </w:pPr>
      <w:r>
        <w:t xml:space="preserve">Donations of </w:t>
      </w:r>
      <w:r w:rsidR="00B869AE" w:rsidRPr="00B869AE">
        <w:t>£25</w:t>
      </w:r>
      <w:r w:rsidR="00B869AE">
        <w:t xml:space="preserve"> </w:t>
      </w:r>
      <w:r>
        <w:t>are</w:t>
      </w:r>
      <w:r w:rsidR="00B869AE">
        <w:t xml:space="preserve"> to</w:t>
      </w:r>
      <w:r w:rsidR="00153884">
        <w:t xml:space="preserve"> be</w:t>
      </w:r>
      <w:r w:rsidR="00B869AE">
        <w:t xml:space="preserve"> </w:t>
      </w:r>
      <w:r>
        <w:t>made</w:t>
      </w:r>
      <w:r w:rsidR="00B869AE">
        <w:t xml:space="preserve"> to the Rushcliffe Barn Owl </w:t>
      </w:r>
      <w:r>
        <w:t xml:space="preserve">appeal (evidently there are two nesting boxes in use in our area, </w:t>
      </w:r>
      <w:r>
        <w:lastRenderedPageBreak/>
        <w:t xml:space="preserve">one having five chicks), £300 towards the cost of mowing the Church yard, and £25 to the Sutton Bonington Play </w:t>
      </w:r>
      <w:r w:rsidR="00153884">
        <w:t>Group</w:t>
      </w:r>
      <w:r>
        <w:t>.</w:t>
      </w:r>
    </w:p>
    <w:p w:rsidR="00BC214C" w:rsidRDefault="00BC214C" w:rsidP="00963AF7">
      <w:pPr>
        <w:spacing w:after="0"/>
        <w:rPr>
          <w:b/>
        </w:rPr>
      </w:pPr>
      <w:r>
        <w:rPr>
          <w:b/>
        </w:rPr>
        <w:t>Village Ventures</w:t>
      </w:r>
    </w:p>
    <w:p w:rsidR="00BC214C" w:rsidRPr="00BC214C" w:rsidRDefault="00BC214C" w:rsidP="00963AF7">
      <w:pPr>
        <w:spacing w:after="0"/>
      </w:pPr>
      <w:r>
        <w:t xml:space="preserve">The </w:t>
      </w:r>
      <w:r w:rsidR="00C2440B">
        <w:t xml:space="preserve">Village Venture events for this coming season have been reviewed and </w:t>
      </w:r>
      <w:r>
        <w:t>bid</w:t>
      </w:r>
      <w:r w:rsidR="00C2440B">
        <w:t>s</w:t>
      </w:r>
      <w:r>
        <w:t xml:space="preserve"> </w:t>
      </w:r>
      <w:r w:rsidR="00C2440B">
        <w:t xml:space="preserve">have been placed </w:t>
      </w:r>
      <w:r>
        <w:t xml:space="preserve">for </w:t>
      </w:r>
      <w:r w:rsidR="00C2440B">
        <w:t>t</w:t>
      </w:r>
      <w:r w:rsidR="00AD385E">
        <w:t>hree</w:t>
      </w:r>
      <w:r w:rsidR="00C2440B">
        <w:t xml:space="preserve"> of these</w:t>
      </w:r>
      <w:r>
        <w:t>.</w:t>
      </w:r>
      <w:r w:rsidR="00C2440B">
        <w:t xml:space="preserve"> We </w:t>
      </w:r>
      <w:r w:rsidR="00D8380C">
        <w:t>wait</w:t>
      </w:r>
      <w:r w:rsidR="00C2440B">
        <w:t xml:space="preserve"> to see whether these have been successful.</w:t>
      </w:r>
    </w:p>
    <w:p w:rsidR="00E36FA5" w:rsidRPr="00E61A06" w:rsidRDefault="00E36FA5" w:rsidP="00E36FA5">
      <w:pPr>
        <w:widowControl w:val="0"/>
        <w:tabs>
          <w:tab w:val="left" w:pos="397"/>
        </w:tabs>
        <w:spacing w:before="60" w:after="0"/>
        <w:rPr>
          <w:b/>
        </w:rPr>
      </w:pPr>
      <w:r w:rsidRPr="00E61A06">
        <w:rPr>
          <w:b/>
        </w:rPr>
        <w:t>Information Boards</w:t>
      </w:r>
    </w:p>
    <w:p w:rsidR="00E36FA5" w:rsidRDefault="00C96BBA" w:rsidP="00071178">
      <w:pPr>
        <w:widowControl w:val="0"/>
        <w:tabs>
          <w:tab w:val="left" w:pos="397"/>
        </w:tabs>
        <w:spacing w:after="0"/>
      </w:pPr>
      <w:r>
        <w:t>Further work has been undertaken on the design of the information</w:t>
      </w:r>
      <w:r w:rsidR="00E36FA5" w:rsidRPr="00F57522">
        <w:t xml:space="preserve"> </w:t>
      </w:r>
      <w:r w:rsidR="00A428E7" w:rsidRPr="00F57522">
        <w:t>board</w:t>
      </w:r>
      <w:r w:rsidR="001D2154" w:rsidRPr="00F57522">
        <w:t xml:space="preserve"> </w:t>
      </w:r>
      <w:r>
        <w:t>for</w:t>
      </w:r>
      <w:r w:rsidR="001D2154" w:rsidRPr="00F57522">
        <w:t xml:space="preserve"> the Church </w:t>
      </w:r>
      <w:r>
        <w:t>including</w:t>
      </w:r>
      <w:r w:rsidR="001D2154" w:rsidRPr="00F57522">
        <w:t xml:space="preserve"> </w:t>
      </w:r>
      <w:r>
        <w:t xml:space="preserve">obtaining </w:t>
      </w:r>
      <w:r w:rsidR="00AD385E">
        <w:t>further</w:t>
      </w:r>
      <w:r w:rsidR="003C0C2E">
        <w:t xml:space="preserve"> photographs</w:t>
      </w:r>
      <w:r>
        <w:t xml:space="preserve">.  An application </w:t>
      </w:r>
      <w:r w:rsidR="00C2440B">
        <w:t>has</w:t>
      </w:r>
      <w:r>
        <w:t xml:space="preserve"> be</w:t>
      </w:r>
      <w:r w:rsidR="00C2440B">
        <w:t>en</w:t>
      </w:r>
      <w:r>
        <w:t xml:space="preserve"> made to</w:t>
      </w:r>
      <w:r w:rsidR="001D2154" w:rsidRPr="00F57522">
        <w:t xml:space="preserve"> Andrew Brown</w:t>
      </w:r>
      <w:r w:rsidR="007C57CF">
        <w:t>,</w:t>
      </w:r>
      <w:r w:rsidR="001D2154" w:rsidRPr="00F57522">
        <w:t xml:space="preserve"> </w:t>
      </w:r>
      <w:r w:rsidR="007C57CF">
        <w:t xml:space="preserve">our Nottinghamshire County Councillor, </w:t>
      </w:r>
      <w:r>
        <w:t>for the provision of funding.</w:t>
      </w:r>
    </w:p>
    <w:p w:rsidR="00153884" w:rsidRPr="00AD385E" w:rsidRDefault="00153884" w:rsidP="00153884">
      <w:pPr>
        <w:keepNext/>
        <w:widowControl w:val="0"/>
        <w:tabs>
          <w:tab w:val="left" w:pos="397"/>
        </w:tabs>
        <w:spacing w:before="60" w:after="0"/>
        <w:rPr>
          <w:b/>
        </w:rPr>
      </w:pPr>
      <w:r w:rsidRPr="00AD385E">
        <w:rPr>
          <w:b/>
        </w:rPr>
        <w:t>Station Road</w:t>
      </w:r>
    </w:p>
    <w:p w:rsidR="00153884" w:rsidRPr="00C2440B" w:rsidRDefault="00153884" w:rsidP="00153884">
      <w:pPr>
        <w:keepNext/>
        <w:widowControl w:val="0"/>
        <w:tabs>
          <w:tab w:val="left" w:pos="397"/>
        </w:tabs>
        <w:spacing w:after="0"/>
      </w:pPr>
      <w:r>
        <w:t xml:space="preserve">The installation of street lighting has been completed.  The consultation </w:t>
      </w:r>
      <w:r w:rsidR="0080718A">
        <w:t xml:space="preserve">process </w:t>
      </w:r>
      <w:r>
        <w:t xml:space="preserve">for the legal order to introduce the 40mph speed limit has </w:t>
      </w:r>
      <w:r w:rsidR="0080718A">
        <w:t>finished</w:t>
      </w:r>
      <w:r>
        <w:t xml:space="preserve"> but information on the installation programme is </w:t>
      </w:r>
      <w:r w:rsidR="00722DFE">
        <w:t xml:space="preserve">still </w:t>
      </w:r>
      <w:r>
        <w:t>awaited.</w:t>
      </w:r>
    </w:p>
    <w:p w:rsidR="00840A8D" w:rsidRPr="001075A3" w:rsidRDefault="00001FD7" w:rsidP="009C047A">
      <w:pPr>
        <w:keepNext/>
        <w:widowControl w:val="0"/>
        <w:tabs>
          <w:tab w:val="left" w:pos="397"/>
        </w:tabs>
        <w:spacing w:after="0"/>
      </w:pPr>
      <w:r>
        <w:t xml:space="preserve">Work on setting up the site compound </w:t>
      </w:r>
      <w:r w:rsidR="00153884">
        <w:t xml:space="preserve">for </w:t>
      </w:r>
      <w:r w:rsidR="00153884" w:rsidRPr="0080718A">
        <w:rPr>
          <w:b/>
        </w:rPr>
        <w:t xml:space="preserve">the reconstruction of the railway bridge </w:t>
      </w:r>
      <w:r>
        <w:t xml:space="preserve">is </w:t>
      </w:r>
      <w:r w:rsidR="00153884">
        <w:t>schedul</w:t>
      </w:r>
      <w:r>
        <w:t xml:space="preserve">ed to begin in the first week of June.  Service diversion works will then commence under light traffic control. Bridge reconstruction </w:t>
      </w:r>
      <w:r w:rsidR="00656A4D">
        <w:t xml:space="preserve">work will commence on Monday 6 July and </w:t>
      </w:r>
      <w:r>
        <w:t xml:space="preserve">will necessitate </w:t>
      </w:r>
      <w:r w:rsidR="00656A4D">
        <w:t xml:space="preserve">full road </w:t>
      </w:r>
      <w:r>
        <w:t>closure until Thursday 21 January 2016.</w:t>
      </w:r>
      <w:r w:rsidR="00656A4D">
        <w:t xml:space="preserve"> </w:t>
      </w:r>
      <w:r w:rsidR="00153884">
        <w:t>F</w:t>
      </w:r>
      <w:r w:rsidR="00656A4D">
        <w:t>ootpath access will be maintained</w:t>
      </w:r>
      <w:r w:rsidR="00153884">
        <w:t>.</w:t>
      </w:r>
    </w:p>
    <w:p w:rsidR="008863CE" w:rsidRDefault="008863CE" w:rsidP="00963AF7">
      <w:pPr>
        <w:widowControl w:val="0"/>
        <w:tabs>
          <w:tab w:val="left" w:pos="397"/>
        </w:tabs>
        <w:spacing w:before="60" w:after="0"/>
        <w:rPr>
          <w:b/>
        </w:rPr>
      </w:pPr>
      <w:r>
        <w:rPr>
          <w:b/>
        </w:rPr>
        <w:t>A453</w:t>
      </w:r>
    </w:p>
    <w:p w:rsidR="008863CE" w:rsidRDefault="008863CE" w:rsidP="00016AC3">
      <w:pPr>
        <w:widowControl w:val="0"/>
        <w:tabs>
          <w:tab w:val="left" w:pos="397"/>
        </w:tabs>
        <w:spacing w:after="0"/>
      </w:pPr>
      <w:r>
        <w:t>The A453 is scheduled to be fully open on 29</w:t>
      </w:r>
      <w:r w:rsidRPr="008863CE">
        <w:rPr>
          <w:vertAlign w:val="superscript"/>
        </w:rPr>
        <w:t>th</w:t>
      </w:r>
      <w:r>
        <w:t xml:space="preserve">May with all temporary traffic signals removed.  Nottinghamshire County Council </w:t>
      </w:r>
      <w:r w:rsidR="00010BCD">
        <w:t>(NCC)</w:t>
      </w:r>
      <w:r w:rsidR="00153884">
        <w:t xml:space="preserve"> </w:t>
      </w:r>
      <w:r>
        <w:t xml:space="preserve">will be monitoring the use of diversion routes to </w:t>
      </w:r>
      <w:r>
        <w:lastRenderedPageBreak/>
        <w:t>ensure that traffic use returns to pre-diversion levels.</w:t>
      </w:r>
    </w:p>
    <w:p w:rsidR="008863CE" w:rsidRPr="008863CE" w:rsidRDefault="007C292B" w:rsidP="00963AF7">
      <w:pPr>
        <w:widowControl w:val="0"/>
        <w:tabs>
          <w:tab w:val="left" w:pos="397"/>
        </w:tabs>
        <w:spacing w:before="60" w:after="0"/>
      </w:pPr>
      <w:r>
        <w:t>Encouraging d</w:t>
      </w:r>
      <w:r w:rsidR="008863CE">
        <w:t>iscussions have taken place with</w:t>
      </w:r>
      <w:r>
        <w:t xml:space="preserve"> Laing O’Rourke </w:t>
      </w:r>
      <w:r w:rsidR="00153884">
        <w:t>to</w:t>
      </w:r>
      <w:r>
        <w:t xml:space="preserve"> undertak</w:t>
      </w:r>
      <w:r w:rsidR="00153884">
        <w:t>e</w:t>
      </w:r>
      <w:r>
        <w:t xml:space="preserve"> some ‘good will’ resurfacing work on the Village Hall car park.</w:t>
      </w:r>
    </w:p>
    <w:p w:rsidR="00963AF7" w:rsidRDefault="00C2440B" w:rsidP="00963AF7">
      <w:pPr>
        <w:widowControl w:val="0"/>
        <w:tabs>
          <w:tab w:val="left" w:pos="397"/>
        </w:tabs>
        <w:spacing w:before="60" w:after="0"/>
      </w:pPr>
      <w:r>
        <w:rPr>
          <w:b/>
        </w:rPr>
        <w:t>King</w:t>
      </w:r>
      <w:r w:rsidR="007C7823">
        <w:rPr>
          <w:b/>
        </w:rPr>
        <w:t>s</w:t>
      </w:r>
      <w:r>
        <w:rPr>
          <w:b/>
        </w:rPr>
        <w:t xml:space="preserve">ton Brook </w:t>
      </w:r>
      <w:r w:rsidR="00963AF7" w:rsidRPr="00E61A06">
        <w:rPr>
          <w:b/>
        </w:rPr>
        <w:t>Footpath</w:t>
      </w:r>
      <w:r w:rsidR="00963AF7" w:rsidRPr="00E61A06">
        <w:t xml:space="preserve"> </w:t>
      </w:r>
    </w:p>
    <w:p w:rsidR="00010BCD" w:rsidRDefault="007C292B" w:rsidP="00010BCD">
      <w:pPr>
        <w:widowControl w:val="0"/>
        <w:tabs>
          <w:tab w:val="left" w:pos="397"/>
        </w:tabs>
        <w:spacing w:after="0"/>
      </w:pPr>
      <w:r>
        <w:t xml:space="preserve">Concerns </w:t>
      </w:r>
      <w:r w:rsidR="00010BCD">
        <w:t xml:space="preserve">expressed by some Parishioners </w:t>
      </w:r>
      <w:r>
        <w:t>about the condition of one of the styles and the</w:t>
      </w:r>
      <w:r w:rsidR="00010BCD">
        <w:t xml:space="preserve"> </w:t>
      </w:r>
      <w:r w:rsidR="00B869AE">
        <w:t>‘lively’</w:t>
      </w:r>
      <w:r w:rsidR="00010BCD">
        <w:t xml:space="preserve"> behaviour of the cattle have been forwarded to NCC who will be investigating further.</w:t>
      </w:r>
    </w:p>
    <w:p w:rsidR="00AD385E" w:rsidRDefault="00B869AE" w:rsidP="00071178">
      <w:pPr>
        <w:keepNext/>
        <w:widowControl w:val="0"/>
        <w:tabs>
          <w:tab w:val="left" w:pos="397"/>
        </w:tabs>
        <w:spacing w:before="60" w:after="0"/>
        <w:rPr>
          <w:b/>
        </w:rPr>
      </w:pPr>
      <w:r>
        <w:rPr>
          <w:b/>
        </w:rPr>
        <w:t>Environment</w:t>
      </w:r>
    </w:p>
    <w:p w:rsidR="00B869AE" w:rsidRDefault="00B869AE" w:rsidP="007C292B">
      <w:pPr>
        <w:keepNext/>
        <w:widowControl w:val="0"/>
        <w:tabs>
          <w:tab w:val="left" w:pos="397"/>
        </w:tabs>
        <w:spacing w:after="0"/>
      </w:pPr>
      <w:r>
        <w:t>Marion Shaw has reseeded</w:t>
      </w:r>
      <w:r w:rsidRPr="00B869AE">
        <w:t xml:space="preserve"> </w:t>
      </w:r>
      <w:r>
        <w:t>the wild flower area by the Green and will be replanting the two flower tubs in the village with summer flowers once the weather is a bit warmer.</w:t>
      </w:r>
    </w:p>
    <w:p w:rsidR="00AD385E" w:rsidRPr="00AD385E" w:rsidRDefault="00AD385E" w:rsidP="007C292B">
      <w:pPr>
        <w:keepNext/>
        <w:widowControl w:val="0"/>
        <w:tabs>
          <w:tab w:val="left" w:pos="397"/>
        </w:tabs>
        <w:spacing w:after="0"/>
        <w:rPr>
          <w:b/>
        </w:rPr>
      </w:pPr>
      <w:r w:rsidRPr="00AD385E">
        <w:t xml:space="preserve">Enquiries are being made </w:t>
      </w:r>
      <w:r>
        <w:t>regarding a condition survey of the trees</w:t>
      </w:r>
      <w:r w:rsidR="008863CE">
        <w:t xml:space="preserve"> in the vicinity of the Green</w:t>
      </w:r>
      <w:r w:rsidR="007C292B">
        <w:t>.</w:t>
      </w:r>
      <w:r>
        <w:t xml:space="preserve">  </w:t>
      </w:r>
    </w:p>
    <w:p w:rsidR="00071178" w:rsidRDefault="00F438E5" w:rsidP="009C047A">
      <w:pPr>
        <w:widowControl w:val="0"/>
        <w:tabs>
          <w:tab w:val="left" w:pos="397"/>
        </w:tabs>
        <w:spacing w:after="0"/>
      </w:pPr>
      <w:r w:rsidRPr="007C292B">
        <w:t xml:space="preserve">The </w:t>
      </w:r>
      <w:r w:rsidR="00B869AE">
        <w:t xml:space="preserve">repairs to the </w:t>
      </w:r>
      <w:r w:rsidRPr="007C292B">
        <w:t>damaged bollard on the</w:t>
      </w:r>
      <w:r w:rsidRPr="00F438E5">
        <w:t xml:space="preserve"> Green</w:t>
      </w:r>
      <w:r>
        <w:t xml:space="preserve"> will be </w:t>
      </w:r>
      <w:r w:rsidR="003C0C2E">
        <w:t>paid for by British Gypsum as it was one of its lorries that did the damage.</w:t>
      </w:r>
      <w:r w:rsidR="003C0C2E" w:rsidRPr="00F438E5">
        <w:t xml:space="preserve"> </w:t>
      </w:r>
    </w:p>
    <w:p w:rsidR="00153884" w:rsidRDefault="0080718A" w:rsidP="009C047A">
      <w:pPr>
        <w:widowControl w:val="0"/>
        <w:tabs>
          <w:tab w:val="left" w:pos="397"/>
        </w:tabs>
        <w:spacing w:after="0"/>
        <w:rPr>
          <w:b/>
        </w:rPr>
      </w:pPr>
      <w:r w:rsidRPr="0080718A">
        <w:rPr>
          <w:b/>
        </w:rPr>
        <w:t>53 Bus Service</w:t>
      </w:r>
    </w:p>
    <w:p w:rsidR="0080718A" w:rsidRPr="0080718A" w:rsidRDefault="0080718A" w:rsidP="009C047A">
      <w:pPr>
        <w:widowControl w:val="0"/>
        <w:tabs>
          <w:tab w:val="left" w:pos="397"/>
        </w:tabs>
        <w:spacing w:after="0"/>
      </w:pPr>
      <w:r w:rsidRPr="0080718A">
        <w:t>Proposals</w:t>
      </w:r>
      <w:r>
        <w:t xml:space="preserve"> for the 53 bus service to start from the Park and Ride car park at Lark Hill and provide transport to the City and QMC hospitals have been made. If accepted the service will start when the Clifton tram route comes into service.  Test runs on the new route have identified a few problems.</w:t>
      </w:r>
    </w:p>
    <w:p w:rsidR="007E12E6" w:rsidRDefault="007E12E6" w:rsidP="007E12E6">
      <w:pPr>
        <w:widowControl w:val="0"/>
        <w:tabs>
          <w:tab w:val="left" w:pos="397"/>
        </w:tabs>
        <w:spacing w:before="60" w:after="0"/>
        <w:rPr>
          <w:b/>
        </w:rPr>
      </w:pPr>
      <w:r>
        <w:rPr>
          <w:b/>
        </w:rPr>
        <w:t>Planning Applications</w:t>
      </w:r>
    </w:p>
    <w:p w:rsidR="007E12E6" w:rsidRPr="007E12E6" w:rsidRDefault="007E12E6" w:rsidP="007E12E6">
      <w:pPr>
        <w:widowControl w:val="0"/>
        <w:tabs>
          <w:tab w:val="left" w:pos="397"/>
        </w:tabs>
        <w:spacing w:after="0"/>
      </w:pPr>
      <w:r>
        <w:t xml:space="preserve">3 West Leake Lane (Ref:15/00398/FUL) </w:t>
      </w:r>
      <w:r w:rsidR="00D8380C">
        <w:t>the</w:t>
      </w:r>
      <w:r w:rsidR="00656A4D">
        <w:t xml:space="preserve"> application </w:t>
      </w:r>
      <w:r>
        <w:t>to construct a front porch</w:t>
      </w:r>
      <w:r w:rsidR="00656A4D">
        <w:t xml:space="preserve"> has been granted by RBC</w:t>
      </w:r>
      <w:r>
        <w:t>.</w:t>
      </w:r>
    </w:p>
    <w:sectPr w:rsidR="007E12E6" w:rsidRPr="007E12E6" w:rsidSect="009815AD">
      <w:footerReference w:type="default" r:id="rId8"/>
      <w:pgSz w:w="16838" w:h="11906" w:orient="landscape" w:code="9"/>
      <w:pgMar w:top="1134" w:right="1418" w:bottom="567" w:left="1418"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6FD2" w:rsidRDefault="00816FD2">
      <w:pPr>
        <w:spacing w:after="0" w:line="240" w:lineRule="auto"/>
      </w:pPr>
      <w:r>
        <w:separator/>
      </w:r>
    </w:p>
  </w:endnote>
  <w:endnote w:type="continuationSeparator" w:id="0">
    <w:p w:rsidR="00816FD2" w:rsidRDefault="00816FD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2A98" w:rsidRDefault="00512A98">
    <w:pPr>
      <w:pStyle w:val="Footer"/>
      <w:tabs>
        <w:tab w:val="clear" w:pos="4513"/>
        <w:tab w:val="clear" w:pos="9026"/>
        <w:tab w:val="center" w:pos="2977"/>
        <w:tab w:val="right" w:pos="10773"/>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6FD2" w:rsidRDefault="00816FD2">
      <w:pPr>
        <w:spacing w:after="0" w:line="240" w:lineRule="auto"/>
      </w:pPr>
      <w:r>
        <w:separator/>
      </w:r>
    </w:p>
  </w:footnote>
  <w:footnote w:type="continuationSeparator" w:id="0">
    <w:p w:rsidR="00816FD2" w:rsidRDefault="00816FD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808C8"/>
    <w:multiLevelType w:val="hybridMultilevel"/>
    <w:tmpl w:val="FDA4062C"/>
    <w:lvl w:ilvl="0" w:tplc="0809000F">
      <w:start w:val="1"/>
      <w:numFmt w:val="decimal"/>
      <w:lvlText w:val="%1."/>
      <w:lvlJc w:val="left"/>
      <w:pPr>
        <w:ind w:left="765" w:hanging="360"/>
      </w:pPr>
      <w:rPr>
        <w:rFonts w:cs="Times New Roman"/>
      </w:rPr>
    </w:lvl>
    <w:lvl w:ilvl="1" w:tplc="08090019" w:tentative="1">
      <w:start w:val="1"/>
      <w:numFmt w:val="lowerLetter"/>
      <w:lvlText w:val="%2."/>
      <w:lvlJc w:val="left"/>
      <w:pPr>
        <w:ind w:left="1485" w:hanging="360"/>
      </w:pPr>
      <w:rPr>
        <w:rFonts w:cs="Times New Roman"/>
      </w:rPr>
    </w:lvl>
    <w:lvl w:ilvl="2" w:tplc="0809001B" w:tentative="1">
      <w:start w:val="1"/>
      <w:numFmt w:val="lowerRoman"/>
      <w:lvlText w:val="%3."/>
      <w:lvlJc w:val="right"/>
      <w:pPr>
        <w:ind w:left="2205" w:hanging="180"/>
      </w:pPr>
      <w:rPr>
        <w:rFonts w:cs="Times New Roman"/>
      </w:rPr>
    </w:lvl>
    <w:lvl w:ilvl="3" w:tplc="0809000F" w:tentative="1">
      <w:start w:val="1"/>
      <w:numFmt w:val="decimal"/>
      <w:lvlText w:val="%4."/>
      <w:lvlJc w:val="left"/>
      <w:pPr>
        <w:ind w:left="2925" w:hanging="360"/>
      </w:pPr>
      <w:rPr>
        <w:rFonts w:cs="Times New Roman"/>
      </w:rPr>
    </w:lvl>
    <w:lvl w:ilvl="4" w:tplc="08090019" w:tentative="1">
      <w:start w:val="1"/>
      <w:numFmt w:val="lowerLetter"/>
      <w:lvlText w:val="%5."/>
      <w:lvlJc w:val="left"/>
      <w:pPr>
        <w:ind w:left="3645" w:hanging="360"/>
      </w:pPr>
      <w:rPr>
        <w:rFonts w:cs="Times New Roman"/>
      </w:rPr>
    </w:lvl>
    <w:lvl w:ilvl="5" w:tplc="0809001B" w:tentative="1">
      <w:start w:val="1"/>
      <w:numFmt w:val="lowerRoman"/>
      <w:lvlText w:val="%6."/>
      <w:lvlJc w:val="right"/>
      <w:pPr>
        <w:ind w:left="4365" w:hanging="180"/>
      </w:pPr>
      <w:rPr>
        <w:rFonts w:cs="Times New Roman"/>
      </w:rPr>
    </w:lvl>
    <w:lvl w:ilvl="6" w:tplc="0809000F" w:tentative="1">
      <w:start w:val="1"/>
      <w:numFmt w:val="decimal"/>
      <w:lvlText w:val="%7."/>
      <w:lvlJc w:val="left"/>
      <w:pPr>
        <w:ind w:left="5085" w:hanging="360"/>
      </w:pPr>
      <w:rPr>
        <w:rFonts w:cs="Times New Roman"/>
      </w:rPr>
    </w:lvl>
    <w:lvl w:ilvl="7" w:tplc="08090019" w:tentative="1">
      <w:start w:val="1"/>
      <w:numFmt w:val="lowerLetter"/>
      <w:lvlText w:val="%8."/>
      <w:lvlJc w:val="left"/>
      <w:pPr>
        <w:ind w:left="5805" w:hanging="360"/>
      </w:pPr>
      <w:rPr>
        <w:rFonts w:cs="Times New Roman"/>
      </w:rPr>
    </w:lvl>
    <w:lvl w:ilvl="8" w:tplc="0809001B" w:tentative="1">
      <w:start w:val="1"/>
      <w:numFmt w:val="lowerRoman"/>
      <w:lvlText w:val="%9."/>
      <w:lvlJc w:val="right"/>
      <w:pPr>
        <w:ind w:left="6525" w:hanging="180"/>
      </w:pPr>
      <w:rPr>
        <w:rFonts w:cs="Times New Roman"/>
      </w:rPr>
    </w:lvl>
  </w:abstractNum>
  <w:abstractNum w:abstractNumId="1">
    <w:nsid w:val="222E6798"/>
    <w:multiLevelType w:val="hybridMultilevel"/>
    <w:tmpl w:val="200A7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01581F"/>
    <w:multiLevelType w:val="multilevel"/>
    <w:tmpl w:val="D0ACD2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2ED023F0"/>
    <w:multiLevelType w:val="hybridMultilevel"/>
    <w:tmpl w:val="E4F4E0C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36A80222"/>
    <w:multiLevelType w:val="hybridMultilevel"/>
    <w:tmpl w:val="777682E2"/>
    <w:lvl w:ilvl="0" w:tplc="0F60476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4A514D18"/>
    <w:multiLevelType w:val="hybridMultilevel"/>
    <w:tmpl w:val="27CE7A8E"/>
    <w:lvl w:ilvl="0" w:tplc="35AC8754">
      <w:start w:val="1"/>
      <w:numFmt w:val="lowerRoman"/>
      <w:lvlText w:val="%1)"/>
      <w:lvlJc w:val="left"/>
      <w:pPr>
        <w:ind w:left="765" w:hanging="72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6">
    <w:nsid w:val="4E3A4A79"/>
    <w:multiLevelType w:val="hybridMultilevel"/>
    <w:tmpl w:val="20886F62"/>
    <w:lvl w:ilvl="0" w:tplc="581CA3B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54A46DEE"/>
    <w:multiLevelType w:val="hybridMultilevel"/>
    <w:tmpl w:val="39168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5129D5"/>
    <w:multiLevelType w:val="hybridMultilevel"/>
    <w:tmpl w:val="F22E6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C9A1418"/>
    <w:multiLevelType w:val="hybridMultilevel"/>
    <w:tmpl w:val="66181096"/>
    <w:lvl w:ilvl="0" w:tplc="9D484E1C">
      <w:start w:val="1"/>
      <w:numFmt w:val="bullet"/>
      <w:lvlText w:val=""/>
      <w:lvlJc w:val="left"/>
      <w:pPr>
        <w:tabs>
          <w:tab w:val="num" w:pos="720"/>
        </w:tabs>
        <w:ind w:left="720" w:hanging="360"/>
      </w:pPr>
      <w:rPr>
        <w:rFonts w:ascii="Wingdings" w:hAnsi="Wingdings" w:hint="default"/>
      </w:rPr>
    </w:lvl>
    <w:lvl w:ilvl="1" w:tplc="F4AC05A6">
      <w:start w:val="1"/>
      <w:numFmt w:val="decimal"/>
      <w:lvlText w:val="%2."/>
      <w:lvlJc w:val="left"/>
      <w:pPr>
        <w:tabs>
          <w:tab w:val="num" w:pos="1440"/>
        </w:tabs>
        <w:ind w:left="1440" w:hanging="360"/>
      </w:pPr>
      <w:rPr>
        <w:rFonts w:cs="Times New Roman"/>
      </w:rPr>
    </w:lvl>
    <w:lvl w:ilvl="2" w:tplc="0C8A4DD2">
      <w:start w:val="1"/>
      <w:numFmt w:val="decimal"/>
      <w:lvlText w:val="%3."/>
      <w:lvlJc w:val="left"/>
      <w:pPr>
        <w:tabs>
          <w:tab w:val="num" w:pos="2160"/>
        </w:tabs>
        <w:ind w:left="2160" w:hanging="360"/>
      </w:pPr>
      <w:rPr>
        <w:rFonts w:cs="Times New Roman"/>
      </w:rPr>
    </w:lvl>
    <w:lvl w:ilvl="3" w:tplc="D95C56C2">
      <w:start w:val="1"/>
      <w:numFmt w:val="decimal"/>
      <w:lvlText w:val="%4."/>
      <w:lvlJc w:val="left"/>
      <w:pPr>
        <w:tabs>
          <w:tab w:val="num" w:pos="2880"/>
        </w:tabs>
        <w:ind w:left="2880" w:hanging="360"/>
      </w:pPr>
      <w:rPr>
        <w:rFonts w:cs="Times New Roman"/>
      </w:rPr>
    </w:lvl>
    <w:lvl w:ilvl="4" w:tplc="E524457C">
      <w:start w:val="1"/>
      <w:numFmt w:val="decimal"/>
      <w:lvlText w:val="%5."/>
      <w:lvlJc w:val="left"/>
      <w:pPr>
        <w:tabs>
          <w:tab w:val="num" w:pos="3600"/>
        </w:tabs>
        <w:ind w:left="3600" w:hanging="360"/>
      </w:pPr>
      <w:rPr>
        <w:rFonts w:cs="Times New Roman"/>
      </w:rPr>
    </w:lvl>
    <w:lvl w:ilvl="5" w:tplc="37308208">
      <w:start w:val="1"/>
      <w:numFmt w:val="decimal"/>
      <w:lvlText w:val="%6."/>
      <w:lvlJc w:val="left"/>
      <w:pPr>
        <w:tabs>
          <w:tab w:val="num" w:pos="4320"/>
        </w:tabs>
        <w:ind w:left="4320" w:hanging="360"/>
      </w:pPr>
      <w:rPr>
        <w:rFonts w:cs="Times New Roman"/>
      </w:rPr>
    </w:lvl>
    <w:lvl w:ilvl="6" w:tplc="0CF21892">
      <w:start w:val="1"/>
      <w:numFmt w:val="decimal"/>
      <w:lvlText w:val="%7."/>
      <w:lvlJc w:val="left"/>
      <w:pPr>
        <w:tabs>
          <w:tab w:val="num" w:pos="5040"/>
        </w:tabs>
        <w:ind w:left="5040" w:hanging="360"/>
      </w:pPr>
      <w:rPr>
        <w:rFonts w:cs="Times New Roman"/>
      </w:rPr>
    </w:lvl>
    <w:lvl w:ilvl="7" w:tplc="11D2ED50">
      <w:start w:val="1"/>
      <w:numFmt w:val="decimal"/>
      <w:lvlText w:val="%8."/>
      <w:lvlJc w:val="left"/>
      <w:pPr>
        <w:tabs>
          <w:tab w:val="num" w:pos="5760"/>
        </w:tabs>
        <w:ind w:left="5760" w:hanging="360"/>
      </w:pPr>
      <w:rPr>
        <w:rFonts w:cs="Times New Roman"/>
      </w:rPr>
    </w:lvl>
    <w:lvl w:ilvl="8" w:tplc="D948524E">
      <w:start w:val="1"/>
      <w:numFmt w:val="decimal"/>
      <w:lvlText w:val="%9."/>
      <w:lvlJc w:val="left"/>
      <w:pPr>
        <w:tabs>
          <w:tab w:val="num" w:pos="6480"/>
        </w:tabs>
        <w:ind w:left="6480" w:hanging="360"/>
      </w:pPr>
      <w:rPr>
        <w:rFonts w:cs="Times New Roman"/>
      </w:rPr>
    </w:lvl>
  </w:abstractNum>
  <w:abstractNum w:abstractNumId="10">
    <w:nsid w:val="77247526"/>
    <w:multiLevelType w:val="hybridMultilevel"/>
    <w:tmpl w:val="94CCE4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4"/>
  </w:num>
  <w:num w:numId="5">
    <w:abstractNumId w:val="7"/>
  </w:num>
  <w:num w:numId="6">
    <w:abstractNumId w:val="3"/>
  </w:num>
  <w:num w:numId="7">
    <w:abstractNumId w:val="1"/>
  </w:num>
  <w:num w:numId="8">
    <w:abstractNumId w:val="0"/>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drawingGridHorizontalSpacing w:val="110"/>
  <w:displayHorizontalDrawingGridEvery w:val="2"/>
  <w:characterSpacingControl w:val="doNotCompress"/>
  <w:footnotePr>
    <w:footnote w:id="-1"/>
    <w:footnote w:id="0"/>
  </w:footnotePr>
  <w:endnotePr>
    <w:endnote w:id="-1"/>
    <w:endnote w:id="0"/>
  </w:endnotePr>
  <w:compat/>
  <w:rsids>
    <w:rsidRoot w:val="006A0443"/>
    <w:rsid w:val="000003F7"/>
    <w:rsid w:val="00001FD7"/>
    <w:rsid w:val="00001FFC"/>
    <w:rsid w:val="000057D4"/>
    <w:rsid w:val="00010BCD"/>
    <w:rsid w:val="0001169B"/>
    <w:rsid w:val="00011990"/>
    <w:rsid w:val="000130AA"/>
    <w:rsid w:val="00016AC3"/>
    <w:rsid w:val="00020446"/>
    <w:rsid w:val="00022929"/>
    <w:rsid w:val="00022D43"/>
    <w:rsid w:val="00023373"/>
    <w:rsid w:val="00023FC8"/>
    <w:rsid w:val="000273A6"/>
    <w:rsid w:val="0003364B"/>
    <w:rsid w:val="000340F1"/>
    <w:rsid w:val="00034920"/>
    <w:rsid w:val="00036A53"/>
    <w:rsid w:val="00037281"/>
    <w:rsid w:val="0004042D"/>
    <w:rsid w:val="00040452"/>
    <w:rsid w:val="0004085D"/>
    <w:rsid w:val="00043D94"/>
    <w:rsid w:val="00044A52"/>
    <w:rsid w:val="00046E3D"/>
    <w:rsid w:val="00050B7F"/>
    <w:rsid w:val="00051B54"/>
    <w:rsid w:val="00055EE9"/>
    <w:rsid w:val="00061AF0"/>
    <w:rsid w:val="000625CE"/>
    <w:rsid w:val="00065021"/>
    <w:rsid w:val="00066438"/>
    <w:rsid w:val="00066F0F"/>
    <w:rsid w:val="00071178"/>
    <w:rsid w:val="0007316A"/>
    <w:rsid w:val="000734D1"/>
    <w:rsid w:val="00073A77"/>
    <w:rsid w:val="00075429"/>
    <w:rsid w:val="00076E38"/>
    <w:rsid w:val="000816AB"/>
    <w:rsid w:val="00082CA4"/>
    <w:rsid w:val="000914A9"/>
    <w:rsid w:val="00094B54"/>
    <w:rsid w:val="00094CF5"/>
    <w:rsid w:val="00094E11"/>
    <w:rsid w:val="000A0F9B"/>
    <w:rsid w:val="000A4263"/>
    <w:rsid w:val="000A4CA2"/>
    <w:rsid w:val="000A65F9"/>
    <w:rsid w:val="000B188B"/>
    <w:rsid w:val="000B1EE7"/>
    <w:rsid w:val="000B2B15"/>
    <w:rsid w:val="000B2FAF"/>
    <w:rsid w:val="000B3BFE"/>
    <w:rsid w:val="000B43A5"/>
    <w:rsid w:val="000C0E50"/>
    <w:rsid w:val="000C13B6"/>
    <w:rsid w:val="000C4305"/>
    <w:rsid w:val="000C5BF6"/>
    <w:rsid w:val="000C7E8D"/>
    <w:rsid w:val="000D07C3"/>
    <w:rsid w:val="000D0E45"/>
    <w:rsid w:val="000D1278"/>
    <w:rsid w:val="000D1CEF"/>
    <w:rsid w:val="000D3144"/>
    <w:rsid w:val="000D385F"/>
    <w:rsid w:val="000D66B0"/>
    <w:rsid w:val="000F271F"/>
    <w:rsid w:val="000F2E61"/>
    <w:rsid w:val="000F5655"/>
    <w:rsid w:val="000F6CBF"/>
    <w:rsid w:val="001038F7"/>
    <w:rsid w:val="001075A3"/>
    <w:rsid w:val="00107AF4"/>
    <w:rsid w:val="0011085C"/>
    <w:rsid w:val="00113E98"/>
    <w:rsid w:val="001158A4"/>
    <w:rsid w:val="00115B8C"/>
    <w:rsid w:val="001177BB"/>
    <w:rsid w:val="00122D10"/>
    <w:rsid w:val="001249B3"/>
    <w:rsid w:val="00127094"/>
    <w:rsid w:val="001270BA"/>
    <w:rsid w:val="001277DC"/>
    <w:rsid w:val="00131BA0"/>
    <w:rsid w:val="00132C1E"/>
    <w:rsid w:val="00133FE3"/>
    <w:rsid w:val="00135B7C"/>
    <w:rsid w:val="00144371"/>
    <w:rsid w:val="0014456F"/>
    <w:rsid w:val="00145E46"/>
    <w:rsid w:val="0014632C"/>
    <w:rsid w:val="00146506"/>
    <w:rsid w:val="00146BB4"/>
    <w:rsid w:val="00153884"/>
    <w:rsid w:val="00153971"/>
    <w:rsid w:val="0015655B"/>
    <w:rsid w:val="001575D6"/>
    <w:rsid w:val="001617DE"/>
    <w:rsid w:val="0016210B"/>
    <w:rsid w:val="00163A83"/>
    <w:rsid w:val="0016564D"/>
    <w:rsid w:val="0016794A"/>
    <w:rsid w:val="00170D5E"/>
    <w:rsid w:val="00171DA0"/>
    <w:rsid w:val="00174E66"/>
    <w:rsid w:val="001807A1"/>
    <w:rsid w:val="00183E8C"/>
    <w:rsid w:val="00184C26"/>
    <w:rsid w:val="00184C40"/>
    <w:rsid w:val="00184C92"/>
    <w:rsid w:val="00185C91"/>
    <w:rsid w:val="00186937"/>
    <w:rsid w:val="0018745E"/>
    <w:rsid w:val="00190CD3"/>
    <w:rsid w:val="00194DF4"/>
    <w:rsid w:val="001957E4"/>
    <w:rsid w:val="001968AF"/>
    <w:rsid w:val="001A0935"/>
    <w:rsid w:val="001A197B"/>
    <w:rsid w:val="001A3B3F"/>
    <w:rsid w:val="001A4341"/>
    <w:rsid w:val="001A45C1"/>
    <w:rsid w:val="001A66D8"/>
    <w:rsid w:val="001B108C"/>
    <w:rsid w:val="001B1238"/>
    <w:rsid w:val="001B21F5"/>
    <w:rsid w:val="001B23FC"/>
    <w:rsid w:val="001B2B88"/>
    <w:rsid w:val="001B3476"/>
    <w:rsid w:val="001B753F"/>
    <w:rsid w:val="001B7779"/>
    <w:rsid w:val="001C2863"/>
    <w:rsid w:val="001C3069"/>
    <w:rsid w:val="001C36F9"/>
    <w:rsid w:val="001C3A38"/>
    <w:rsid w:val="001C65E8"/>
    <w:rsid w:val="001C7A24"/>
    <w:rsid w:val="001D2154"/>
    <w:rsid w:val="001D467D"/>
    <w:rsid w:val="001D71D0"/>
    <w:rsid w:val="001E0DE0"/>
    <w:rsid w:val="001E6647"/>
    <w:rsid w:val="001E7C68"/>
    <w:rsid w:val="001F33BF"/>
    <w:rsid w:val="001F42E6"/>
    <w:rsid w:val="001F65D7"/>
    <w:rsid w:val="001F7A9C"/>
    <w:rsid w:val="00202581"/>
    <w:rsid w:val="0020268D"/>
    <w:rsid w:val="00202DC3"/>
    <w:rsid w:val="00204F59"/>
    <w:rsid w:val="00205A93"/>
    <w:rsid w:val="00205F58"/>
    <w:rsid w:val="00207B15"/>
    <w:rsid w:val="002119CE"/>
    <w:rsid w:val="00212A2F"/>
    <w:rsid w:val="00220989"/>
    <w:rsid w:val="00221D25"/>
    <w:rsid w:val="00222687"/>
    <w:rsid w:val="0022323F"/>
    <w:rsid w:val="002249F1"/>
    <w:rsid w:val="00224BAB"/>
    <w:rsid w:val="00226057"/>
    <w:rsid w:val="00226168"/>
    <w:rsid w:val="00234C50"/>
    <w:rsid w:val="00237837"/>
    <w:rsid w:val="00237E44"/>
    <w:rsid w:val="00241100"/>
    <w:rsid w:val="0024382D"/>
    <w:rsid w:val="00245099"/>
    <w:rsid w:val="00247D7E"/>
    <w:rsid w:val="0025001C"/>
    <w:rsid w:val="002522DF"/>
    <w:rsid w:val="00252897"/>
    <w:rsid w:val="00253C98"/>
    <w:rsid w:val="00260050"/>
    <w:rsid w:val="0026757B"/>
    <w:rsid w:val="00270FC8"/>
    <w:rsid w:val="00272218"/>
    <w:rsid w:val="00272AB5"/>
    <w:rsid w:val="00276AF1"/>
    <w:rsid w:val="002808DE"/>
    <w:rsid w:val="00284203"/>
    <w:rsid w:val="002843EC"/>
    <w:rsid w:val="00284BD2"/>
    <w:rsid w:val="00287A9B"/>
    <w:rsid w:val="00287BF3"/>
    <w:rsid w:val="00291F82"/>
    <w:rsid w:val="00293122"/>
    <w:rsid w:val="00293A69"/>
    <w:rsid w:val="00294EA3"/>
    <w:rsid w:val="00295970"/>
    <w:rsid w:val="002A0699"/>
    <w:rsid w:val="002A1361"/>
    <w:rsid w:val="002A6793"/>
    <w:rsid w:val="002B0145"/>
    <w:rsid w:val="002B1328"/>
    <w:rsid w:val="002B2B2B"/>
    <w:rsid w:val="002C3801"/>
    <w:rsid w:val="002C5C5E"/>
    <w:rsid w:val="002C6D1C"/>
    <w:rsid w:val="002C7CAB"/>
    <w:rsid w:val="002D05AF"/>
    <w:rsid w:val="002D28B6"/>
    <w:rsid w:val="002D35EB"/>
    <w:rsid w:val="002D4685"/>
    <w:rsid w:val="002D4D67"/>
    <w:rsid w:val="002D4EC8"/>
    <w:rsid w:val="002D6833"/>
    <w:rsid w:val="002E2895"/>
    <w:rsid w:val="002E41C0"/>
    <w:rsid w:val="002E5469"/>
    <w:rsid w:val="002E551E"/>
    <w:rsid w:val="002E737A"/>
    <w:rsid w:val="002F20A7"/>
    <w:rsid w:val="002F29DF"/>
    <w:rsid w:val="002F64BB"/>
    <w:rsid w:val="00301D31"/>
    <w:rsid w:val="0031279E"/>
    <w:rsid w:val="003138A8"/>
    <w:rsid w:val="0031424D"/>
    <w:rsid w:val="003170B5"/>
    <w:rsid w:val="003175B9"/>
    <w:rsid w:val="00320EFC"/>
    <w:rsid w:val="00321511"/>
    <w:rsid w:val="00322B35"/>
    <w:rsid w:val="00324EEA"/>
    <w:rsid w:val="00325ADE"/>
    <w:rsid w:val="00332390"/>
    <w:rsid w:val="00333419"/>
    <w:rsid w:val="00333990"/>
    <w:rsid w:val="0033448B"/>
    <w:rsid w:val="00341322"/>
    <w:rsid w:val="003420C3"/>
    <w:rsid w:val="003439D5"/>
    <w:rsid w:val="00345945"/>
    <w:rsid w:val="00350F89"/>
    <w:rsid w:val="003519F2"/>
    <w:rsid w:val="003532A6"/>
    <w:rsid w:val="00355059"/>
    <w:rsid w:val="00357CE6"/>
    <w:rsid w:val="00362AAC"/>
    <w:rsid w:val="00363537"/>
    <w:rsid w:val="003647EE"/>
    <w:rsid w:val="00365A1B"/>
    <w:rsid w:val="003673A5"/>
    <w:rsid w:val="0037143E"/>
    <w:rsid w:val="00371BD1"/>
    <w:rsid w:val="00371D17"/>
    <w:rsid w:val="00373408"/>
    <w:rsid w:val="00375A63"/>
    <w:rsid w:val="0038053E"/>
    <w:rsid w:val="00380FB2"/>
    <w:rsid w:val="00381B7C"/>
    <w:rsid w:val="0038216A"/>
    <w:rsid w:val="00385371"/>
    <w:rsid w:val="00385DA3"/>
    <w:rsid w:val="003879CE"/>
    <w:rsid w:val="00390047"/>
    <w:rsid w:val="00390F8A"/>
    <w:rsid w:val="003943A9"/>
    <w:rsid w:val="00396527"/>
    <w:rsid w:val="00397A8F"/>
    <w:rsid w:val="003A33A5"/>
    <w:rsid w:val="003B1327"/>
    <w:rsid w:val="003B1CD3"/>
    <w:rsid w:val="003B5992"/>
    <w:rsid w:val="003B6A1E"/>
    <w:rsid w:val="003C06E5"/>
    <w:rsid w:val="003C0C2E"/>
    <w:rsid w:val="003C1111"/>
    <w:rsid w:val="003C1D65"/>
    <w:rsid w:val="003C2BBA"/>
    <w:rsid w:val="003C588E"/>
    <w:rsid w:val="003C598B"/>
    <w:rsid w:val="003C6109"/>
    <w:rsid w:val="003C7B53"/>
    <w:rsid w:val="003D0214"/>
    <w:rsid w:val="003D0915"/>
    <w:rsid w:val="003D12E2"/>
    <w:rsid w:val="003D1F8B"/>
    <w:rsid w:val="003D4391"/>
    <w:rsid w:val="003D4B66"/>
    <w:rsid w:val="003D6293"/>
    <w:rsid w:val="003D6D59"/>
    <w:rsid w:val="003E7EB9"/>
    <w:rsid w:val="003F03F3"/>
    <w:rsid w:val="003F114E"/>
    <w:rsid w:val="003F340C"/>
    <w:rsid w:val="003F78C5"/>
    <w:rsid w:val="00402EBA"/>
    <w:rsid w:val="004061AF"/>
    <w:rsid w:val="00410EE8"/>
    <w:rsid w:val="0041188F"/>
    <w:rsid w:val="004126B8"/>
    <w:rsid w:val="004132AF"/>
    <w:rsid w:val="0041511E"/>
    <w:rsid w:val="00415962"/>
    <w:rsid w:val="00415ACF"/>
    <w:rsid w:val="00416EE9"/>
    <w:rsid w:val="0041791F"/>
    <w:rsid w:val="00421835"/>
    <w:rsid w:val="0042262E"/>
    <w:rsid w:val="0042297F"/>
    <w:rsid w:val="00424855"/>
    <w:rsid w:val="004249B6"/>
    <w:rsid w:val="004272B0"/>
    <w:rsid w:val="00430455"/>
    <w:rsid w:val="00431EEE"/>
    <w:rsid w:val="00432134"/>
    <w:rsid w:val="0043220D"/>
    <w:rsid w:val="00432790"/>
    <w:rsid w:val="00432892"/>
    <w:rsid w:val="004338F2"/>
    <w:rsid w:val="0043592E"/>
    <w:rsid w:val="00437907"/>
    <w:rsid w:val="00440069"/>
    <w:rsid w:val="004405DB"/>
    <w:rsid w:val="0044073B"/>
    <w:rsid w:val="0045078D"/>
    <w:rsid w:val="00450C53"/>
    <w:rsid w:val="00450F7E"/>
    <w:rsid w:val="00450FA8"/>
    <w:rsid w:val="0045225C"/>
    <w:rsid w:val="004525A8"/>
    <w:rsid w:val="004527EA"/>
    <w:rsid w:val="00456D40"/>
    <w:rsid w:val="004572B8"/>
    <w:rsid w:val="00457518"/>
    <w:rsid w:val="00460165"/>
    <w:rsid w:val="004616AC"/>
    <w:rsid w:val="00462233"/>
    <w:rsid w:val="00464789"/>
    <w:rsid w:val="004668CA"/>
    <w:rsid w:val="00472B7C"/>
    <w:rsid w:val="004735C0"/>
    <w:rsid w:val="0047591B"/>
    <w:rsid w:val="00476C9E"/>
    <w:rsid w:val="00476EF7"/>
    <w:rsid w:val="00477589"/>
    <w:rsid w:val="00484593"/>
    <w:rsid w:val="00486EF1"/>
    <w:rsid w:val="00491E57"/>
    <w:rsid w:val="0049250F"/>
    <w:rsid w:val="00492EFD"/>
    <w:rsid w:val="00494C18"/>
    <w:rsid w:val="00495CA1"/>
    <w:rsid w:val="004A00F9"/>
    <w:rsid w:val="004A1C62"/>
    <w:rsid w:val="004A23CD"/>
    <w:rsid w:val="004A606B"/>
    <w:rsid w:val="004A7F11"/>
    <w:rsid w:val="004B19ED"/>
    <w:rsid w:val="004B19FA"/>
    <w:rsid w:val="004B5C3D"/>
    <w:rsid w:val="004B6B53"/>
    <w:rsid w:val="004B7BD7"/>
    <w:rsid w:val="004C03B0"/>
    <w:rsid w:val="004C1C3D"/>
    <w:rsid w:val="004C545F"/>
    <w:rsid w:val="004C7306"/>
    <w:rsid w:val="004D0716"/>
    <w:rsid w:val="004D19F6"/>
    <w:rsid w:val="004D4862"/>
    <w:rsid w:val="004D4871"/>
    <w:rsid w:val="004D5967"/>
    <w:rsid w:val="004D67FC"/>
    <w:rsid w:val="004D71EB"/>
    <w:rsid w:val="004E3425"/>
    <w:rsid w:val="004E37E5"/>
    <w:rsid w:val="004E3A12"/>
    <w:rsid w:val="004E68F1"/>
    <w:rsid w:val="004E6B85"/>
    <w:rsid w:val="004F14D6"/>
    <w:rsid w:val="004F1C9E"/>
    <w:rsid w:val="004F3FCD"/>
    <w:rsid w:val="004F5AA5"/>
    <w:rsid w:val="004F5C90"/>
    <w:rsid w:val="004F65B1"/>
    <w:rsid w:val="004F767C"/>
    <w:rsid w:val="00501015"/>
    <w:rsid w:val="00501019"/>
    <w:rsid w:val="005019D8"/>
    <w:rsid w:val="00504144"/>
    <w:rsid w:val="0050424C"/>
    <w:rsid w:val="00506052"/>
    <w:rsid w:val="00506287"/>
    <w:rsid w:val="0050683C"/>
    <w:rsid w:val="00507471"/>
    <w:rsid w:val="0050749C"/>
    <w:rsid w:val="005077ED"/>
    <w:rsid w:val="00511C9E"/>
    <w:rsid w:val="00511D5F"/>
    <w:rsid w:val="00512A98"/>
    <w:rsid w:val="005173A6"/>
    <w:rsid w:val="00521BB4"/>
    <w:rsid w:val="005246DC"/>
    <w:rsid w:val="0052534B"/>
    <w:rsid w:val="00532CBC"/>
    <w:rsid w:val="005330CB"/>
    <w:rsid w:val="005341C3"/>
    <w:rsid w:val="00537DD2"/>
    <w:rsid w:val="00542102"/>
    <w:rsid w:val="00547B3D"/>
    <w:rsid w:val="00550922"/>
    <w:rsid w:val="00554419"/>
    <w:rsid w:val="00554E2C"/>
    <w:rsid w:val="005602D8"/>
    <w:rsid w:val="00564F8A"/>
    <w:rsid w:val="005660C4"/>
    <w:rsid w:val="00570C07"/>
    <w:rsid w:val="00572AC0"/>
    <w:rsid w:val="005813FA"/>
    <w:rsid w:val="00582986"/>
    <w:rsid w:val="00584EAE"/>
    <w:rsid w:val="00586140"/>
    <w:rsid w:val="00586172"/>
    <w:rsid w:val="005920AA"/>
    <w:rsid w:val="00592192"/>
    <w:rsid w:val="00594792"/>
    <w:rsid w:val="00594809"/>
    <w:rsid w:val="0059545C"/>
    <w:rsid w:val="00597026"/>
    <w:rsid w:val="005972CF"/>
    <w:rsid w:val="00597DC4"/>
    <w:rsid w:val="005A27C7"/>
    <w:rsid w:val="005A422B"/>
    <w:rsid w:val="005B325B"/>
    <w:rsid w:val="005B6ADC"/>
    <w:rsid w:val="005B78DB"/>
    <w:rsid w:val="005C0F06"/>
    <w:rsid w:val="005C4D6F"/>
    <w:rsid w:val="005C6873"/>
    <w:rsid w:val="005D1B97"/>
    <w:rsid w:val="005D4E08"/>
    <w:rsid w:val="005D5250"/>
    <w:rsid w:val="005D7791"/>
    <w:rsid w:val="005D7961"/>
    <w:rsid w:val="005D7DE2"/>
    <w:rsid w:val="005E2771"/>
    <w:rsid w:val="005E78FB"/>
    <w:rsid w:val="005F41E7"/>
    <w:rsid w:val="005F634A"/>
    <w:rsid w:val="005F678C"/>
    <w:rsid w:val="005F67A2"/>
    <w:rsid w:val="005F7A90"/>
    <w:rsid w:val="006004D1"/>
    <w:rsid w:val="00602208"/>
    <w:rsid w:val="00602A41"/>
    <w:rsid w:val="00603BE8"/>
    <w:rsid w:val="00604045"/>
    <w:rsid w:val="00606095"/>
    <w:rsid w:val="00611141"/>
    <w:rsid w:val="00613602"/>
    <w:rsid w:val="00613DC0"/>
    <w:rsid w:val="00616AAC"/>
    <w:rsid w:val="006223BF"/>
    <w:rsid w:val="0062302C"/>
    <w:rsid w:val="006239CE"/>
    <w:rsid w:val="00625BB4"/>
    <w:rsid w:val="00626509"/>
    <w:rsid w:val="006267D2"/>
    <w:rsid w:val="00626A60"/>
    <w:rsid w:val="006328B2"/>
    <w:rsid w:val="00633011"/>
    <w:rsid w:val="00635548"/>
    <w:rsid w:val="00635B8E"/>
    <w:rsid w:val="00635DBE"/>
    <w:rsid w:val="00636441"/>
    <w:rsid w:val="006364FF"/>
    <w:rsid w:val="00640DF7"/>
    <w:rsid w:val="00642502"/>
    <w:rsid w:val="00645FD4"/>
    <w:rsid w:val="006460F8"/>
    <w:rsid w:val="00647070"/>
    <w:rsid w:val="00647E57"/>
    <w:rsid w:val="006517A4"/>
    <w:rsid w:val="0065210C"/>
    <w:rsid w:val="00654800"/>
    <w:rsid w:val="00656A4D"/>
    <w:rsid w:val="00660307"/>
    <w:rsid w:val="006615B7"/>
    <w:rsid w:val="006627FE"/>
    <w:rsid w:val="006637E0"/>
    <w:rsid w:val="006650F3"/>
    <w:rsid w:val="00667C1B"/>
    <w:rsid w:val="00680380"/>
    <w:rsid w:val="00681192"/>
    <w:rsid w:val="00681D16"/>
    <w:rsid w:val="00681F63"/>
    <w:rsid w:val="00683D7D"/>
    <w:rsid w:val="00683D8A"/>
    <w:rsid w:val="00685F96"/>
    <w:rsid w:val="00690D5E"/>
    <w:rsid w:val="0069154E"/>
    <w:rsid w:val="00691B1B"/>
    <w:rsid w:val="006932CF"/>
    <w:rsid w:val="006A0443"/>
    <w:rsid w:val="006A49F1"/>
    <w:rsid w:val="006A4C8C"/>
    <w:rsid w:val="006A5DA3"/>
    <w:rsid w:val="006A75CE"/>
    <w:rsid w:val="006C00B1"/>
    <w:rsid w:val="006C43B1"/>
    <w:rsid w:val="006D1F64"/>
    <w:rsid w:val="006D265A"/>
    <w:rsid w:val="006D2F5F"/>
    <w:rsid w:val="006D4269"/>
    <w:rsid w:val="006D44A2"/>
    <w:rsid w:val="006D55A8"/>
    <w:rsid w:val="006D6E29"/>
    <w:rsid w:val="006D7710"/>
    <w:rsid w:val="006F0EF0"/>
    <w:rsid w:val="006F1346"/>
    <w:rsid w:val="006F2A8E"/>
    <w:rsid w:val="006F3797"/>
    <w:rsid w:val="006F54B9"/>
    <w:rsid w:val="007009C0"/>
    <w:rsid w:val="00701D33"/>
    <w:rsid w:val="00701D8B"/>
    <w:rsid w:val="00702E1A"/>
    <w:rsid w:val="00703200"/>
    <w:rsid w:val="00704F1F"/>
    <w:rsid w:val="00704FA9"/>
    <w:rsid w:val="00711070"/>
    <w:rsid w:val="0071136C"/>
    <w:rsid w:val="007120C7"/>
    <w:rsid w:val="00712FCB"/>
    <w:rsid w:val="00713FEF"/>
    <w:rsid w:val="00714EBC"/>
    <w:rsid w:val="00717D24"/>
    <w:rsid w:val="00721E36"/>
    <w:rsid w:val="007228A3"/>
    <w:rsid w:val="00722DFE"/>
    <w:rsid w:val="007255EF"/>
    <w:rsid w:val="00725C2F"/>
    <w:rsid w:val="00726C5A"/>
    <w:rsid w:val="00727260"/>
    <w:rsid w:val="007272BA"/>
    <w:rsid w:val="0073035A"/>
    <w:rsid w:val="00732178"/>
    <w:rsid w:val="0073275A"/>
    <w:rsid w:val="007327AE"/>
    <w:rsid w:val="00735016"/>
    <w:rsid w:val="00735CFC"/>
    <w:rsid w:val="007370B5"/>
    <w:rsid w:val="0074056C"/>
    <w:rsid w:val="00740DF4"/>
    <w:rsid w:val="0074453B"/>
    <w:rsid w:val="00751A49"/>
    <w:rsid w:val="00753706"/>
    <w:rsid w:val="007546ED"/>
    <w:rsid w:val="00760152"/>
    <w:rsid w:val="00761B46"/>
    <w:rsid w:val="00762407"/>
    <w:rsid w:val="007628C4"/>
    <w:rsid w:val="0076598B"/>
    <w:rsid w:val="00767A82"/>
    <w:rsid w:val="00776677"/>
    <w:rsid w:val="0078056F"/>
    <w:rsid w:val="0078184F"/>
    <w:rsid w:val="0078494C"/>
    <w:rsid w:val="007855E2"/>
    <w:rsid w:val="00786952"/>
    <w:rsid w:val="00790E3E"/>
    <w:rsid w:val="007918C4"/>
    <w:rsid w:val="00795207"/>
    <w:rsid w:val="00796250"/>
    <w:rsid w:val="00797B95"/>
    <w:rsid w:val="007A1857"/>
    <w:rsid w:val="007A1B86"/>
    <w:rsid w:val="007A251A"/>
    <w:rsid w:val="007A66E5"/>
    <w:rsid w:val="007A7012"/>
    <w:rsid w:val="007B04FB"/>
    <w:rsid w:val="007B0A89"/>
    <w:rsid w:val="007B1444"/>
    <w:rsid w:val="007B20A0"/>
    <w:rsid w:val="007B268F"/>
    <w:rsid w:val="007B30C9"/>
    <w:rsid w:val="007B4895"/>
    <w:rsid w:val="007B4AF2"/>
    <w:rsid w:val="007C292B"/>
    <w:rsid w:val="007C2F66"/>
    <w:rsid w:val="007C57CF"/>
    <w:rsid w:val="007C7823"/>
    <w:rsid w:val="007D17D3"/>
    <w:rsid w:val="007D26A4"/>
    <w:rsid w:val="007D4F37"/>
    <w:rsid w:val="007D5FD7"/>
    <w:rsid w:val="007D78DA"/>
    <w:rsid w:val="007E0074"/>
    <w:rsid w:val="007E12E6"/>
    <w:rsid w:val="007E3804"/>
    <w:rsid w:val="007E3FBB"/>
    <w:rsid w:val="007E56E5"/>
    <w:rsid w:val="007E6513"/>
    <w:rsid w:val="007F3FEC"/>
    <w:rsid w:val="007F454D"/>
    <w:rsid w:val="007F6312"/>
    <w:rsid w:val="007F7890"/>
    <w:rsid w:val="00801105"/>
    <w:rsid w:val="0080718A"/>
    <w:rsid w:val="008104FD"/>
    <w:rsid w:val="00811D1E"/>
    <w:rsid w:val="00812172"/>
    <w:rsid w:val="00812195"/>
    <w:rsid w:val="00813C39"/>
    <w:rsid w:val="0081508D"/>
    <w:rsid w:val="00816FD2"/>
    <w:rsid w:val="0081723F"/>
    <w:rsid w:val="00817CC8"/>
    <w:rsid w:val="008226F9"/>
    <w:rsid w:val="00822C42"/>
    <w:rsid w:val="00823133"/>
    <w:rsid w:val="008231A1"/>
    <w:rsid w:val="00823FBB"/>
    <w:rsid w:val="008266E8"/>
    <w:rsid w:val="00831130"/>
    <w:rsid w:val="00834493"/>
    <w:rsid w:val="0083577D"/>
    <w:rsid w:val="008360E4"/>
    <w:rsid w:val="00836CF1"/>
    <w:rsid w:val="00840A8D"/>
    <w:rsid w:val="008439E6"/>
    <w:rsid w:val="0084431B"/>
    <w:rsid w:val="00844421"/>
    <w:rsid w:val="008452CC"/>
    <w:rsid w:val="0084738D"/>
    <w:rsid w:val="008479E2"/>
    <w:rsid w:val="00850B9D"/>
    <w:rsid w:val="00850D8B"/>
    <w:rsid w:val="00851AD9"/>
    <w:rsid w:val="00852340"/>
    <w:rsid w:val="00854C6B"/>
    <w:rsid w:val="00855B49"/>
    <w:rsid w:val="00856A5A"/>
    <w:rsid w:val="00856ED4"/>
    <w:rsid w:val="00860906"/>
    <w:rsid w:val="008609D6"/>
    <w:rsid w:val="00863033"/>
    <w:rsid w:val="00864924"/>
    <w:rsid w:val="0086518B"/>
    <w:rsid w:val="008657C0"/>
    <w:rsid w:val="008659ED"/>
    <w:rsid w:val="00867406"/>
    <w:rsid w:val="008714C2"/>
    <w:rsid w:val="008722DE"/>
    <w:rsid w:val="008744B4"/>
    <w:rsid w:val="008747E8"/>
    <w:rsid w:val="008760E1"/>
    <w:rsid w:val="00880930"/>
    <w:rsid w:val="00881857"/>
    <w:rsid w:val="008852D7"/>
    <w:rsid w:val="00885B41"/>
    <w:rsid w:val="00885DFC"/>
    <w:rsid w:val="008863CE"/>
    <w:rsid w:val="00887BE7"/>
    <w:rsid w:val="008910FB"/>
    <w:rsid w:val="00893796"/>
    <w:rsid w:val="00893EA9"/>
    <w:rsid w:val="00894378"/>
    <w:rsid w:val="0089496B"/>
    <w:rsid w:val="00897D02"/>
    <w:rsid w:val="008A12D6"/>
    <w:rsid w:val="008A24BE"/>
    <w:rsid w:val="008A2B33"/>
    <w:rsid w:val="008A3545"/>
    <w:rsid w:val="008A4DE4"/>
    <w:rsid w:val="008A6220"/>
    <w:rsid w:val="008A67F5"/>
    <w:rsid w:val="008A6D87"/>
    <w:rsid w:val="008A7BDF"/>
    <w:rsid w:val="008B07AD"/>
    <w:rsid w:val="008B1154"/>
    <w:rsid w:val="008B1E62"/>
    <w:rsid w:val="008B1FFE"/>
    <w:rsid w:val="008B4293"/>
    <w:rsid w:val="008B6C98"/>
    <w:rsid w:val="008C104F"/>
    <w:rsid w:val="008C16FF"/>
    <w:rsid w:val="008C1F63"/>
    <w:rsid w:val="008C38CC"/>
    <w:rsid w:val="008C6DDA"/>
    <w:rsid w:val="008C71CB"/>
    <w:rsid w:val="008D2922"/>
    <w:rsid w:val="008D35B1"/>
    <w:rsid w:val="008D4387"/>
    <w:rsid w:val="008D509B"/>
    <w:rsid w:val="008D7E57"/>
    <w:rsid w:val="008E20B9"/>
    <w:rsid w:val="008E2683"/>
    <w:rsid w:val="008E5C80"/>
    <w:rsid w:val="008F0E44"/>
    <w:rsid w:val="008F25DB"/>
    <w:rsid w:val="008F4E2D"/>
    <w:rsid w:val="008F603E"/>
    <w:rsid w:val="008F646F"/>
    <w:rsid w:val="008F681B"/>
    <w:rsid w:val="009015B2"/>
    <w:rsid w:val="0090381A"/>
    <w:rsid w:val="009065DA"/>
    <w:rsid w:val="009075A2"/>
    <w:rsid w:val="00910479"/>
    <w:rsid w:val="00911515"/>
    <w:rsid w:val="00914172"/>
    <w:rsid w:val="00914E75"/>
    <w:rsid w:val="00915B3B"/>
    <w:rsid w:val="00915CAD"/>
    <w:rsid w:val="00917E26"/>
    <w:rsid w:val="009203E0"/>
    <w:rsid w:val="0092296C"/>
    <w:rsid w:val="00922E5D"/>
    <w:rsid w:val="00922EF5"/>
    <w:rsid w:val="0092310F"/>
    <w:rsid w:val="0092314E"/>
    <w:rsid w:val="00923A1D"/>
    <w:rsid w:val="00924996"/>
    <w:rsid w:val="00924B46"/>
    <w:rsid w:val="00925806"/>
    <w:rsid w:val="009265E8"/>
    <w:rsid w:val="00930FE3"/>
    <w:rsid w:val="00931C19"/>
    <w:rsid w:val="00933D3B"/>
    <w:rsid w:val="00937E98"/>
    <w:rsid w:val="00942821"/>
    <w:rsid w:val="00944817"/>
    <w:rsid w:val="00944903"/>
    <w:rsid w:val="009454C4"/>
    <w:rsid w:val="00945AA8"/>
    <w:rsid w:val="00946515"/>
    <w:rsid w:val="0095002D"/>
    <w:rsid w:val="00954291"/>
    <w:rsid w:val="009550A7"/>
    <w:rsid w:val="0095531D"/>
    <w:rsid w:val="00961164"/>
    <w:rsid w:val="009616A1"/>
    <w:rsid w:val="00963AF7"/>
    <w:rsid w:val="009658FE"/>
    <w:rsid w:val="00970943"/>
    <w:rsid w:val="00972223"/>
    <w:rsid w:val="00972FB8"/>
    <w:rsid w:val="009757A8"/>
    <w:rsid w:val="00976682"/>
    <w:rsid w:val="00981325"/>
    <w:rsid w:val="009815AD"/>
    <w:rsid w:val="0098179E"/>
    <w:rsid w:val="0098312A"/>
    <w:rsid w:val="00983279"/>
    <w:rsid w:val="009832A9"/>
    <w:rsid w:val="00983447"/>
    <w:rsid w:val="00983546"/>
    <w:rsid w:val="009900E4"/>
    <w:rsid w:val="009926BC"/>
    <w:rsid w:val="009946CC"/>
    <w:rsid w:val="00995421"/>
    <w:rsid w:val="00995957"/>
    <w:rsid w:val="00996855"/>
    <w:rsid w:val="009A0242"/>
    <w:rsid w:val="009A05C7"/>
    <w:rsid w:val="009A1E41"/>
    <w:rsid w:val="009A3092"/>
    <w:rsid w:val="009A3B08"/>
    <w:rsid w:val="009A4D43"/>
    <w:rsid w:val="009A4F33"/>
    <w:rsid w:val="009A4FE5"/>
    <w:rsid w:val="009A6B5E"/>
    <w:rsid w:val="009A7D67"/>
    <w:rsid w:val="009B2F75"/>
    <w:rsid w:val="009C047A"/>
    <w:rsid w:val="009C1829"/>
    <w:rsid w:val="009C24C0"/>
    <w:rsid w:val="009C36B5"/>
    <w:rsid w:val="009C46DA"/>
    <w:rsid w:val="009C49FB"/>
    <w:rsid w:val="009C50DB"/>
    <w:rsid w:val="009C737F"/>
    <w:rsid w:val="009C7887"/>
    <w:rsid w:val="009D3463"/>
    <w:rsid w:val="009D4663"/>
    <w:rsid w:val="009D488F"/>
    <w:rsid w:val="009D5198"/>
    <w:rsid w:val="009D5940"/>
    <w:rsid w:val="009D7489"/>
    <w:rsid w:val="009E1251"/>
    <w:rsid w:val="009E53C5"/>
    <w:rsid w:val="009E6D18"/>
    <w:rsid w:val="009E76F9"/>
    <w:rsid w:val="009F02BC"/>
    <w:rsid w:val="009F24AD"/>
    <w:rsid w:val="009F2503"/>
    <w:rsid w:val="009F4975"/>
    <w:rsid w:val="009F6A79"/>
    <w:rsid w:val="00A01867"/>
    <w:rsid w:val="00A04EC8"/>
    <w:rsid w:val="00A0658C"/>
    <w:rsid w:val="00A14591"/>
    <w:rsid w:val="00A16AC0"/>
    <w:rsid w:val="00A17863"/>
    <w:rsid w:val="00A17CC1"/>
    <w:rsid w:val="00A20588"/>
    <w:rsid w:val="00A266F1"/>
    <w:rsid w:val="00A26CA9"/>
    <w:rsid w:val="00A27723"/>
    <w:rsid w:val="00A33A10"/>
    <w:rsid w:val="00A36FEF"/>
    <w:rsid w:val="00A428E7"/>
    <w:rsid w:val="00A51798"/>
    <w:rsid w:val="00A52AAA"/>
    <w:rsid w:val="00A560FF"/>
    <w:rsid w:val="00A56119"/>
    <w:rsid w:val="00A60CBE"/>
    <w:rsid w:val="00A62653"/>
    <w:rsid w:val="00A635B7"/>
    <w:rsid w:val="00A64CD9"/>
    <w:rsid w:val="00A66566"/>
    <w:rsid w:val="00A666F6"/>
    <w:rsid w:val="00A70928"/>
    <w:rsid w:val="00A7167C"/>
    <w:rsid w:val="00A71D21"/>
    <w:rsid w:val="00A720CB"/>
    <w:rsid w:val="00A7315E"/>
    <w:rsid w:val="00A736DB"/>
    <w:rsid w:val="00A73E7D"/>
    <w:rsid w:val="00A748C4"/>
    <w:rsid w:val="00A77E9B"/>
    <w:rsid w:val="00A8145B"/>
    <w:rsid w:val="00A82046"/>
    <w:rsid w:val="00A82515"/>
    <w:rsid w:val="00A83013"/>
    <w:rsid w:val="00A84E62"/>
    <w:rsid w:val="00A86797"/>
    <w:rsid w:val="00A8694B"/>
    <w:rsid w:val="00A946F5"/>
    <w:rsid w:val="00A9617B"/>
    <w:rsid w:val="00AA21D9"/>
    <w:rsid w:val="00AA3063"/>
    <w:rsid w:val="00AA375B"/>
    <w:rsid w:val="00AA518E"/>
    <w:rsid w:val="00AB03F7"/>
    <w:rsid w:val="00AB187A"/>
    <w:rsid w:val="00AB2C92"/>
    <w:rsid w:val="00AB3740"/>
    <w:rsid w:val="00AB4D8A"/>
    <w:rsid w:val="00AB63AE"/>
    <w:rsid w:val="00AB76A2"/>
    <w:rsid w:val="00AB7FFB"/>
    <w:rsid w:val="00AC08D3"/>
    <w:rsid w:val="00AC3998"/>
    <w:rsid w:val="00AC3A3A"/>
    <w:rsid w:val="00AC4189"/>
    <w:rsid w:val="00AC49E7"/>
    <w:rsid w:val="00AC6F30"/>
    <w:rsid w:val="00AD253D"/>
    <w:rsid w:val="00AD2AAE"/>
    <w:rsid w:val="00AD385E"/>
    <w:rsid w:val="00AD6434"/>
    <w:rsid w:val="00AD7D49"/>
    <w:rsid w:val="00AE164B"/>
    <w:rsid w:val="00AE258D"/>
    <w:rsid w:val="00AE271C"/>
    <w:rsid w:val="00AE5514"/>
    <w:rsid w:val="00AE5A94"/>
    <w:rsid w:val="00AF2547"/>
    <w:rsid w:val="00AF3412"/>
    <w:rsid w:val="00AF343C"/>
    <w:rsid w:val="00B0212D"/>
    <w:rsid w:val="00B02A18"/>
    <w:rsid w:val="00B02E61"/>
    <w:rsid w:val="00B05218"/>
    <w:rsid w:val="00B06D55"/>
    <w:rsid w:val="00B1131D"/>
    <w:rsid w:val="00B1248E"/>
    <w:rsid w:val="00B12781"/>
    <w:rsid w:val="00B1390C"/>
    <w:rsid w:val="00B13D7E"/>
    <w:rsid w:val="00B173D8"/>
    <w:rsid w:val="00B20A5C"/>
    <w:rsid w:val="00B22D13"/>
    <w:rsid w:val="00B241A1"/>
    <w:rsid w:val="00B2538B"/>
    <w:rsid w:val="00B32315"/>
    <w:rsid w:val="00B336B0"/>
    <w:rsid w:val="00B35693"/>
    <w:rsid w:val="00B3616A"/>
    <w:rsid w:val="00B36C97"/>
    <w:rsid w:val="00B37143"/>
    <w:rsid w:val="00B4189A"/>
    <w:rsid w:val="00B46DA6"/>
    <w:rsid w:val="00B51009"/>
    <w:rsid w:val="00B52083"/>
    <w:rsid w:val="00B52830"/>
    <w:rsid w:val="00B52E9D"/>
    <w:rsid w:val="00B53EB6"/>
    <w:rsid w:val="00B54491"/>
    <w:rsid w:val="00B63F6D"/>
    <w:rsid w:val="00B656E0"/>
    <w:rsid w:val="00B669CF"/>
    <w:rsid w:val="00B67CD3"/>
    <w:rsid w:val="00B70F81"/>
    <w:rsid w:val="00B77593"/>
    <w:rsid w:val="00B806F1"/>
    <w:rsid w:val="00B82726"/>
    <w:rsid w:val="00B844A1"/>
    <w:rsid w:val="00B8512A"/>
    <w:rsid w:val="00B85CBD"/>
    <w:rsid w:val="00B869AE"/>
    <w:rsid w:val="00B92459"/>
    <w:rsid w:val="00B976BE"/>
    <w:rsid w:val="00BA2292"/>
    <w:rsid w:val="00BA393C"/>
    <w:rsid w:val="00BA415F"/>
    <w:rsid w:val="00BA5759"/>
    <w:rsid w:val="00BA71CB"/>
    <w:rsid w:val="00BB06B8"/>
    <w:rsid w:val="00BB0BC4"/>
    <w:rsid w:val="00BB13A8"/>
    <w:rsid w:val="00BC0130"/>
    <w:rsid w:val="00BC0ADA"/>
    <w:rsid w:val="00BC19A2"/>
    <w:rsid w:val="00BC1DC2"/>
    <w:rsid w:val="00BC214C"/>
    <w:rsid w:val="00BC2874"/>
    <w:rsid w:val="00BC3BC1"/>
    <w:rsid w:val="00BC3DBC"/>
    <w:rsid w:val="00BC5A04"/>
    <w:rsid w:val="00BC74F5"/>
    <w:rsid w:val="00BC777A"/>
    <w:rsid w:val="00BD1519"/>
    <w:rsid w:val="00BD3C23"/>
    <w:rsid w:val="00BE01A2"/>
    <w:rsid w:val="00BE6845"/>
    <w:rsid w:val="00BE703C"/>
    <w:rsid w:val="00BF05C1"/>
    <w:rsid w:val="00BF1211"/>
    <w:rsid w:val="00BF1FC4"/>
    <w:rsid w:val="00BF2408"/>
    <w:rsid w:val="00BF328E"/>
    <w:rsid w:val="00BF5008"/>
    <w:rsid w:val="00BF5CFD"/>
    <w:rsid w:val="00BF60BD"/>
    <w:rsid w:val="00BF65E1"/>
    <w:rsid w:val="00C029D7"/>
    <w:rsid w:val="00C06248"/>
    <w:rsid w:val="00C07C5A"/>
    <w:rsid w:val="00C115EE"/>
    <w:rsid w:val="00C12360"/>
    <w:rsid w:val="00C1330E"/>
    <w:rsid w:val="00C13757"/>
    <w:rsid w:val="00C13A73"/>
    <w:rsid w:val="00C14AAB"/>
    <w:rsid w:val="00C15AAC"/>
    <w:rsid w:val="00C171C1"/>
    <w:rsid w:val="00C17338"/>
    <w:rsid w:val="00C20198"/>
    <w:rsid w:val="00C2440B"/>
    <w:rsid w:val="00C24A88"/>
    <w:rsid w:val="00C24C65"/>
    <w:rsid w:val="00C343EB"/>
    <w:rsid w:val="00C34B04"/>
    <w:rsid w:val="00C37785"/>
    <w:rsid w:val="00C416C5"/>
    <w:rsid w:val="00C4249B"/>
    <w:rsid w:val="00C430CD"/>
    <w:rsid w:val="00C45E02"/>
    <w:rsid w:val="00C46796"/>
    <w:rsid w:val="00C47F10"/>
    <w:rsid w:val="00C50F1C"/>
    <w:rsid w:val="00C51C62"/>
    <w:rsid w:val="00C5453B"/>
    <w:rsid w:val="00C56891"/>
    <w:rsid w:val="00C5699D"/>
    <w:rsid w:val="00C60594"/>
    <w:rsid w:val="00C6126D"/>
    <w:rsid w:val="00C718CF"/>
    <w:rsid w:val="00C7368A"/>
    <w:rsid w:val="00C7386B"/>
    <w:rsid w:val="00C74361"/>
    <w:rsid w:val="00C74ED6"/>
    <w:rsid w:val="00C7541D"/>
    <w:rsid w:val="00C8178E"/>
    <w:rsid w:val="00C911CD"/>
    <w:rsid w:val="00C93F09"/>
    <w:rsid w:val="00C95A5A"/>
    <w:rsid w:val="00C96BBA"/>
    <w:rsid w:val="00CA49F8"/>
    <w:rsid w:val="00CA57B8"/>
    <w:rsid w:val="00CA58D9"/>
    <w:rsid w:val="00CA65E9"/>
    <w:rsid w:val="00CB029E"/>
    <w:rsid w:val="00CB312A"/>
    <w:rsid w:val="00CB6604"/>
    <w:rsid w:val="00CB6B31"/>
    <w:rsid w:val="00CB6BB9"/>
    <w:rsid w:val="00CC0EB0"/>
    <w:rsid w:val="00CC2783"/>
    <w:rsid w:val="00CC40D0"/>
    <w:rsid w:val="00CC4779"/>
    <w:rsid w:val="00CC6F61"/>
    <w:rsid w:val="00CC7B08"/>
    <w:rsid w:val="00CC7D9B"/>
    <w:rsid w:val="00CD02F7"/>
    <w:rsid w:val="00CD0AA3"/>
    <w:rsid w:val="00CD0BCA"/>
    <w:rsid w:val="00CD1030"/>
    <w:rsid w:val="00CD150C"/>
    <w:rsid w:val="00CD2A77"/>
    <w:rsid w:val="00CD2CBE"/>
    <w:rsid w:val="00CD3070"/>
    <w:rsid w:val="00CD45B9"/>
    <w:rsid w:val="00CD53B6"/>
    <w:rsid w:val="00CD53F0"/>
    <w:rsid w:val="00CD6BB4"/>
    <w:rsid w:val="00CD7A85"/>
    <w:rsid w:val="00CE0816"/>
    <w:rsid w:val="00CE24FE"/>
    <w:rsid w:val="00CE3FB1"/>
    <w:rsid w:val="00CE5BC4"/>
    <w:rsid w:val="00CE680C"/>
    <w:rsid w:val="00CE7057"/>
    <w:rsid w:val="00CE70F6"/>
    <w:rsid w:val="00CF010B"/>
    <w:rsid w:val="00CF3994"/>
    <w:rsid w:val="00CF3F56"/>
    <w:rsid w:val="00CF3FB6"/>
    <w:rsid w:val="00CF59AD"/>
    <w:rsid w:val="00CF5F8F"/>
    <w:rsid w:val="00CF7FA0"/>
    <w:rsid w:val="00D00709"/>
    <w:rsid w:val="00D02C5C"/>
    <w:rsid w:val="00D0395D"/>
    <w:rsid w:val="00D11D69"/>
    <w:rsid w:val="00D13E6F"/>
    <w:rsid w:val="00D14B3B"/>
    <w:rsid w:val="00D15BEE"/>
    <w:rsid w:val="00D1665D"/>
    <w:rsid w:val="00D16D26"/>
    <w:rsid w:val="00D23D67"/>
    <w:rsid w:val="00D26018"/>
    <w:rsid w:val="00D3069A"/>
    <w:rsid w:val="00D311AF"/>
    <w:rsid w:val="00D36B74"/>
    <w:rsid w:val="00D41DBF"/>
    <w:rsid w:val="00D45244"/>
    <w:rsid w:val="00D47CF4"/>
    <w:rsid w:val="00D53DD6"/>
    <w:rsid w:val="00D548E4"/>
    <w:rsid w:val="00D574BC"/>
    <w:rsid w:val="00D60263"/>
    <w:rsid w:val="00D61E5D"/>
    <w:rsid w:val="00D62B44"/>
    <w:rsid w:val="00D6469B"/>
    <w:rsid w:val="00D647F8"/>
    <w:rsid w:val="00D64A0D"/>
    <w:rsid w:val="00D65B7A"/>
    <w:rsid w:val="00D6666A"/>
    <w:rsid w:val="00D729AB"/>
    <w:rsid w:val="00D74318"/>
    <w:rsid w:val="00D7452A"/>
    <w:rsid w:val="00D76BA8"/>
    <w:rsid w:val="00D76EDD"/>
    <w:rsid w:val="00D8380C"/>
    <w:rsid w:val="00D848B7"/>
    <w:rsid w:val="00D90035"/>
    <w:rsid w:val="00D915A1"/>
    <w:rsid w:val="00D9282E"/>
    <w:rsid w:val="00D94F2B"/>
    <w:rsid w:val="00D96016"/>
    <w:rsid w:val="00D961D8"/>
    <w:rsid w:val="00DA10F7"/>
    <w:rsid w:val="00DA2E5F"/>
    <w:rsid w:val="00DA36E0"/>
    <w:rsid w:val="00DA4509"/>
    <w:rsid w:val="00DB3A42"/>
    <w:rsid w:val="00DB5E58"/>
    <w:rsid w:val="00DB7854"/>
    <w:rsid w:val="00DC045A"/>
    <w:rsid w:val="00DC047F"/>
    <w:rsid w:val="00DC5476"/>
    <w:rsid w:val="00DC7E91"/>
    <w:rsid w:val="00DD0371"/>
    <w:rsid w:val="00DD6421"/>
    <w:rsid w:val="00DE1E61"/>
    <w:rsid w:val="00DE3EF6"/>
    <w:rsid w:val="00DE4E1D"/>
    <w:rsid w:val="00DE6293"/>
    <w:rsid w:val="00DE694D"/>
    <w:rsid w:val="00DF03C1"/>
    <w:rsid w:val="00DF1268"/>
    <w:rsid w:val="00DF2141"/>
    <w:rsid w:val="00DF21C5"/>
    <w:rsid w:val="00DF4C55"/>
    <w:rsid w:val="00DF56E0"/>
    <w:rsid w:val="00DF5D59"/>
    <w:rsid w:val="00DF689A"/>
    <w:rsid w:val="00DF69A4"/>
    <w:rsid w:val="00DF76E1"/>
    <w:rsid w:val="00E00CB4"/>
    <w:rsid w:val="00E02BFF"/>
    <w:rsid w:val="00E03BD8"/>
    <w:rsid w:val="00E07BB6"/>
    <w:rsid w:val="00E07E2E"/>
    <w:rsid w:val="00E111EF"/>
    <w:rsid w:val="00E12645"/>
    <w:rsid w:val="00E13E69"/>
    <w:rsid w:val="00E1759A"/>
    <w:rsid w:val="00E17BD6"/>
    <w:rsid w:val="00E2074B"/>
    <w:rsid w:val="00E2136F"/>
    <w:rsid w:val="00E21371"/>
    <w:rsid w:val="00E214AE"/>
    <w:rsid w:val="00E2185A"/>
    <w:rsid w:val="00E24019"/>
    <w:rsid w:val="00E24D2E"/>
    <w:rsid w:val="00E25DC3"/>
    <w:rsid w:val="00E26049"/>
    <w:rsid w:val="00E269ED"/>
    <w:rsid w:val="00E30674"/>
    <w:rsid w:val="00E30899"/>
    <w:rsid w:val="00E31CB3"/>
    <w:rsid w:val="00E3301C"/>
    <w:rsid w:val="00E335C3"/>
    <w:rsid w:val="00E36FA5"/>
    <w:rsid w:val="00E40181"/>
    <w:rsid w:val="00E42B71"/>
    <w:rsid w:val="00E4324B"/>
    <w:rsid w:val="00E45FAD"/>
    <w:rsid w:val="00E46432"/>
    <w:rsid w:val="00E50C2A"/>
    <w:rsid w:val="00E52CEB"/>
    <w:rsid w:val="00E5300C"/>
    <w:rsid w:val="00E56AB0"/>
    <w:rsid w:val="00E573B3"/>
    <w:rsid w:val="00E61A06"/>
    <w:rsid w:val="00E6232C"/>
    <w:rsid w:val="00E6606E"/>
    <w:rsid w:val="00E714F0"/>
    <w:rsid w:val="00E7476C"/>
    <w:rsid w:val="00E77CE4"/>
    <w:rsid w:val="00E80D30"/>
    <w:rsid w:val="00E81A69"/>
    <w:rsid w:val="00E828AF"/>
    <w:rsid w:val="00E82B6D"/>
    <w:rsid w:val="00E832DC"/>
    <w:rsid w:val="00E842F5"/>
    <w:rsid w:val="00E8495A"/>
    <w:rsid w:val="00E90DDB"/>
    <w:rsid w:val="00E924E5"/>
    <w:rsid w:val="00E94A61"/>
    <w:rsid w:val="00E97C42"/>
    <w:rsid w:val="00EA12B1"/>
    <w:rsid w:val="00EA4DD1"/>
    <w:rsid w:val="00EB21CB"/>
    <w:rsid w:val="00EB3152"/>
    <w:rsid w:val="00EC2047"/>
    <w:rsid w:val="00EC2929"/>
    <w:rsid w:val="00EC2E0C"/>
    <w:rsid w:val="00EC3FD2"/>
    <w:rsid w:val="00EC431A"/>
    <w:rsid w:val="00EC4409"/>
    <w:rsid w:val="00EC52D7"/>
    <w:rsid w:val="00ED7117"/>
    <w:rsid w:val="00EE0333"/>
    <w:rsid w:val="00EE3E61"/>
    <w:rsid w:val="00EE57DF"/>
    <w:rsid w:val="00EE6255"/>
    <w:rsid w:val="00EE6BFC"/>
    <w:rsid w:val="00EE7288"/>
    <w:rsid w:val="00EF0740"/>
    <w:rsid w:val="00EF1E7A"/>
    <w:rsid w:val="00EF45FA"/>
    <w:rsid w:val="00EF5611"/>
    <w:rsid w:val="00EF7C45"/>
    <w:rsid w:val="00F0590F"/>
    <w:rsid w:val="00F11C6B"/>
    <w:rsid w:val="00F145E1"/>
    <w:rsid w:val="00F16C5F"/>
    <w:rsid w:val="00F2080C"/>
    <w:rsid w:val="00F22DC6"/>
    <w:rsid w:val="00F25C1F"/>
    <w:rsid w:val="00F327CE"/>
    <w:rsid w:val="00F33330"/>
    <w:rsid w:val="00F33607"/>
    <w:rsid w:val="00F33FB3"/>
    <w:rsid w:val="00F344ED"/>
    <w:rsid w:val="00F438E5"/>
    <w:rsid w:val="00F4418A"/>
    <w:rsid w:val="00F476FC"/>
    <w:rsid w:val="00F47A19"/>
    <w:rsid w:val="00F504F7"/>
    <w:rsid w:val="00F51900"/>
    <w:rsid w:val="00F51A61"/>
    <w:rsid w:val="00F53CA4"/>
    <w:rsid w:val="00F552B0"/>
    <w:rsid w:val="00F57522"/>
    <w:rsid w:val="00F6433A"/>
    <w:rsid w:val="00F66557"/>
    <w:rsid w:val="00F7190F"/>
    <w:rsid w:val="00F7337A"/>
    <w:rsid w:val="00F73414"/>
    <w:rsid w:val="00F773EB"/>
    <w:rsid w:val="00F80DD4"/>
    <w:rsid w:val="00F822CE"/>
    <w:rsid w:val="00F86B8A"/>
    <w:rsid w:val="00F8728B"/>
    <w:rsid w:val="00F90988"/>
    <w:rsid w:val="00F978A7"/>
    <w:rsid w:val="00FA2053"/>
    <w:rsid w:val="00FA234D"/>
    <w:rsid w:val="00FA4541"/>
    <w:rsid w:val="00FA52F4"/>
    <w:rsid w:val="00FA53E1"/>
    <w:rsid w:val="00FA58DD"/>
    <w:rsid w:val="00FB018A"/>
    <w:rsid w:val="00FB07F5"/>
    <w:rsid w:val="00FB0D1D"/>
    <w:rsid w:val="00FB5F39"/>
    <w:rsid w:val="00FB7529"/>
    <w:rsid w:val="00FB7CEC"/>
    <w:rsid w:val="00FC0B99"/>
    <w:rsid w:val="00FC41C4"/>
    <w:rsid w:val="00FC4C3B"/>
    <w:rsid w:val="00FC5158"/>
    <w:rsid w:val="00FD3460"/>
    <w:rsid w:val="00FD419B"/>
    <w:rsid w:val="00FD6CBA"/>
    <w:rsid w:val="00FD7E58"/>
    <w:rsid w:val="00FE0087"/>
    <w:rsid w:val="00FE072D"/>
    <w:rsid w:val="00FE2340"/>
    <w:rsid w:val="00FE3989"/>
    <w:rsid w:val="00FE65D1"/>
    <w:rsid w:val="00FF1063"/>
    <w:rsid w:val="00FF1F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97B"/>
    <w:pPr>
      <w:spacing w:after="120" w:line="276" w:lineRule="auto"/>
    </w:pPr>
    <w:rPr>
      <w:rFonts w:ascii="Comic Sans MS" w:hAnsi="Comic Sans M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127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D1278"/>
    <w:rPr>
      <w:rFonts w:cs="Times New Roman"/>
    </w:rPr>
  </w:style>
  <w:style w:type="paragraph" w:styleId="Footer">
    <w:name w:val="footer"/>
    <w:basedOn w:val="Normal"/>
    <w:link w:val="FooterChar"/>
    <w:uiPriority w:val="99"/>
    <w:semiHidden/>
    <w:unhideWhenUsed/>
    <w:rsid w:val="000D12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1278"/>
    <w:rPr>
      <w:rFonts w:cs="Times New Roman"/>
    </w:rPr>
  </w:style>
  <w:style w:type="paragraph" w:styleId="ListParagraph">
    <w:name w:val="List Paragraph"/>
    <w:aliases w:val="Paragraph"/>
    <w:basedOn w:val="Normal"/>
    <w:uiPriority w:val="34"/>
    <w:qFormat/>
    <w:rsid w:val="001270BA"/>
    <w:pPr>
      <w:contextualSpacing/>
    </w:pPr>
  </w:style>
  <w:style w:type="paragraph" w:styleId="BalloonText">
    <w:name w:val="Balloon Text"/>
    <w:basedOn w:val="Normal"/>
    <w:link w:val="BalloonTextChar"/>
    <w:uiPriority w:val="99"/>
    <w:semiHidden/>
    <w:unhideWhenUsed/>
    <w:rsid w:val="000D12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278"/>
    <w:rPr>
      <w:rFonts w:ascii="Tahoma" w:hAnsi="Tahoma" w:cs="Tahoma"/>
      <w:sz w:val="16"/>
      <w:szCs w:val="16"/>
      <w:lang w:eastAsia="en-US"/>
    </w:rPr>
  </w:style>
  <w:style w:type="paragraph" w:styleId="PlainText">
    <w:name w:val="Plain Text"/>
    <w:basedOn w:val="Normal"/>
    <w:link w:val="PlainTextChar"/>
    <w:uiPriority w:val="99"/>
    <w:unhideWhenUsed/>
    <w:rsid w:val="000D127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0D1278"/>
    <w:rPr>
      <w:rFonts w:ascii="Consolas" w:eastAsia="Times New Roman" w:hAnsi="Consolas" w:cs="Times New Roman"/>
      <w:sz w:val="21"/>
      <w:szCs w:val="21"/>
      <w:lang w:eastAsia="en-US"/>
    </w:rPr>
  </w:style>
  <w:style w:type="paragraph" w:styleId="NormalWeb">
    <w:name w:val="Normal (Web)"/>
    <w:basedOn w:val="Normal"/>
    <w:uiPriority w:val="99"/>
    <w:semiHidden/>
    <w:unhideWhenUsed/>
    <w:rsid w:val="000D1278"/>
    <w:pPr>
      <w:spacing w:before="100" w:beforeAutospacing="1" w:after="100" w:afterAutospacing="1" w:line="240" w:lineRule="auto"/>
    </w:pPr>
    <w:rPr>
      <w:rFonts w:ascii="Times New Roman" w:hAnsi="Times New Roman"/>
      <w:sz w:val="24"/>
      <w:szCs w:val="24"/>
      <w:lang w:eastAsia="en-GB"/>
    </w:rPr>
  </w:style>
  <w:style w:type="character" w:customStyle="1" w:styleId="EmailStyle251">
    <w:name w:val="EmailStyle25"/>
    <w:aliases w:val="EmailStyle25"/>
    <w:basedOn w:val="DefaultParagraphFont"/>
    <w:semiHidden/>
    <w:personal/>
    <w:rsid w:val="000D1278"/>
    <w:rPr>
      <w:rFonts w:ascii="Arial" w:hAnsi="Arial" w:cs="Arial"/>
      <w:color w:val="000080"/>
      <w:sz w:val="20"/>
    </w:rPr>
  </w:style>
  <w:style w:type="character" w:styleId="Hyperlink">
    <w:name w:val="Hyperlink"/>
    <w:basedOn w:val="DefaultParagraphFont"/>
    <w:uiPriority w:val="99"/>
    <w:unhideWhenUsed/>
    <w:rsid w:val="00055EE9"/>
    <w:rPr>
      <w:rFonts w:cs="Times New Roman"/>
      <w:color w:val="0000FF"/>
      <w:u w:val="single"/>
    </w:rPr>
  </w:style>
  <w:style w:type="character" w:customStyle="1" w:styleId="apple-converted-space">
    <w:name w:val="apple-converted-space"/>
    <w:basedOn w:val="DefaultParagraphFont"/>
    <w:rsid w:val="00EC4409"/>
    <w:rPr>
      <w:rFonts w:cs="Times New Roman"/>
    </w:rPr>
  </w:style>
  <w:style w:type="character" w:styleId="Strong">
    <w:name w:val="Strong"/>
    <w:basedOn w:val="DefaultParagraphFont"/>
    <w:uiPriority w:val="22"/>
    <w:qFormat/>
    <w:rsid w:val="00EC4409"/>
    <w:rPr>
      <w:rFonts w:cs="Times New Roman"/>
      <w:b/>
      <w:bCs/>
    </w:rPr>
  </w:style>
</w:styles>
</file>

<file path=word/webSettings.xml><?xml version="1.0" encoding="utf-8"?>
<w:webSettings xmlns:r="http://schemas.openxmlformats.org/officeDocument/2006/relationships" xmlns:w="http://schemas.openxmlformats.org/wordprocessingml/2006/main">
  <w:divs>
    <w:div w:id="276303963">
      <w:bodyDiv w:val="1"/>
      <w:marLeft w:val="0"/>
      <w:marRight w:val="0"/>
      <w:marTop w:val="0"/>
      <w:marBottom w:val="0"/>
      <w:divBdr>
        <w:top w:val="none" w:sz="0" w:space="0" w:color="auto"/>
        <w:left w:val="none" w:sz="0" w:space="0" w:color="auto"/>
        <w:bottom w:val="none" w:sz="0" w:space="0" w:color="auto"/>
        <w:right w:val="none" w:sz="0" w:space="0" w:color="auto"/>
      </w:divBdr>
    </w:div>
    <w:div w:id="338968472">
      <w:marLeft w:val="0"/>
      <w:marRight w:val="0"/>
      <w:marTop w:val="0"/>
      <w:marBottom w:val="0"/>
      <w:divBdr>
        <w:top w:val="none" w:sz="0" w:space="0" w:color="auto"/>
        <w:left w:val="none" w:sz="0" w:space="0" w:color="auto"/>
        <w:bottom w:val="none" w:sz="0" w:space="0" w:color="auto"/>
        <w:right w:val="none" w:sz="0" w:space="0" w:color="auto"/>
      </w:divBdr>
    </w:div>
    <w:div w:id="338968473">
      <w:marLeft w:val="0"/>
      <w:marRight w:val="0"/>
      <w:marTop w:val="0"/>
      <w:marBottom w:val="0"/>
      <w:divBdr>
        <w:top w:val="none" w:sz="0" w:space="0" w:color="auto"/>
        <w:left w:val="none" w:sz="0" w:space="0" w:color="auto"/>
        <w:bottom w:val="none" w:sz="0" w:space="0" w:color="auto"/>
        <w:right w:val="none" w:sz="0" w:space="0" w:color="auto"/>
      </w:divBdr>
    </w:div>
    <w:div w:id="338968474">
      <w:marLeft w:val="0"/>
      <w:marRight w:val="0"/>
      <w:marTop w:val="0"/>
      <w:marBottom w:val="0"/>
      <w:divBdr>
        <w:top w:val="none" w:sz="0" w:space="0" w:color="auto"/>
        <w:left w:val="none" w:sz="0" w:space="0" w:color="auto"/>
        <w:bottom w:val="none" w:sz="0" w:space="0" w:color="auto"/>
        <w:right w:val="none" w:sz="0" w:space="0" w:color="auto"/>
      </w:divBdr>
    </w:div>
    <w:div w:id="338968475">
      <w:marLeft w:val="0"/>
      <w:marRight w:val="0"/>
      <w:marTop w:val="0"/>
      <w:marBottom w:val="0"/>
      <w:divBdr>
        <w:top w:val="none" w:sz="0" w:space="0" w:color="auto"/>
        <w:left w:val="none" w:sz="0" w:space="0" w:color="auto"/>
        <w:bottom w:val="none" w:sz="0" w:space="0" w:color="auto"/>
        <w:right w:val="none" w:sz="0" w:space="0" w:color="auto"/>
      </w:divBdr>
    </w:div>
    <w:div w:id="338968476">
      <w:marLeft w:val="0"/>
      <w:marRight w:val="0"/>
      <w:marTop w:val="0"/>
      <w:marBottom w:val="0"/>
      <w:divBdr>
        <w:top w:val="none" w:sz="0" w:space="0" w:color="auto"/>
        <w:left w:val="none" w:sz="0" w:space="0" w:color="auto"/>
        <w:bottom w:val="none" w:sz="0" w:space="0" w:color="auto"/>
        <w:right w:val="none" w:sz="0" w:space="0" w:color="auto"/>
      </w:divBdr>
    </w:div>
    <w:div w:id="338968477">
      <w:marLeft w:val="0"/>
      <w:marRight w:val="0"/>
      <w:marTop w:val="0"/>
      <w:marBottom w:val="0"/>
      <w:divBdr>
        <w:top w:val="none" w:sz="0" w:space="0" w:color="auto"/>
        <w:left w:val="none" w:sz="0" w:space="0" w:color="auto"/>
        <w:bottom w:val="none" w:sz="0" w:space="0" w:color="auto"/>
        <w:right w:val="none" w:sz="0" w:space="0" w:color="auto"/>
      </w:divBdr>
    </w:div>
    <w:div w:id="338968478">
      <w:marLeft w:val="0"/>
      <w:marRight w:val="0"/>
      <w:marTop w:val="0"/>
      <w:marBottom w:val="0"/>
      <w:divBdr>
        <w:top w:val="none" w:sz="0" w:space="0" w:color="auto"/>
        <w:left w:val="none" w:sz="0" w:space="0" w:color="auto"/>
        <w:bottom w:val="none" w:sz="0" w:space="0" w:color="auto"/>
        <w:right w:val="none" w:sz="0" w:space="0" w:color="auto"/>
      </w:divBdr>
    </w:div>
    <w:div w:id="338968479">
      <w:marLeft w:val="0"/>
      <w:marRight w:val="0"/>
      <w:marTop w:val="0"/>
      <w:marBottom w:val="0"/>
      <w:divBdr>
        <w:top w:val="none" w:sz="0" w:space="0" w:color="auto"/>
        <w:left w:val="none" w:sz="0" w:space="0" w:color="auto"/>
        <w:bottom w:val="none" w:sz="0" w:space="0" w:color="auto"/>
        <w:right w:val="none" w:sz="0" w:space="0" w:color="auto"/>
      </w:divBdr>
    </w:div>
    <w:div w:id="489323567">
      <w:bodyDiv w:val="1"/>
      <w:marLeft w:val="0"/>
      <w:marRight w:val="0"/>
      <w:marTop w:val="0"/>
      <w:marBottom w:val="0"/>
      <w:divBdr>
        <w:top w:val="none" w:sz="0" w:space="0" w:color="auto"/>
        <w:left w:val="none" w:sz="0" w:space="0" w:color="auto"/>
        <w:bottom w:val="none" w:sz="0" w:space="0" w:color="auto"/>
        <w:right w:val="none" w:sz="0" w:space="0" w:color="auto"/>
      </w:divBdr>
    </w:div>
    <w:div w:id="552235287">
      <w:bodyDiv w:val="1"/>
      <w:marLeft w:val="0"/>
      <w:marRight w:val="0"/>
      <w:marTop w:val="0"/>
      <w:marBottom w:val="0"/>
      <w:divBdr>
        <w:top w:val="none" w:sz="0" w:space="0" w:color="auto"/>
        <w:left w:val="none" w:sz="0" w:space="0" w:color="auto"/>
        <w:bottom w:val="none" w:sz="0" w:space="0" w:color="auto"/>
        <w:right w:val="none" w:sz="0" w:space="0" w:color="auto"/>
      </w:divBdr>
    </w:div>
    <w:div w:id="830677319">
      <w:bodyDiv w:val="1"/>
      <w:marLeft w:val="0"/>
      <w:marRight w:val="0"/>
      <w:marTop w:val="0"/>
      <w:marBottom w:val="0"/>
      <w:divBdr>
        <w:top w:val="none" w:sz="0" w:space="0" w:color="auto"/>
        <w:left w:val="none" w:sz="0" w:space="0" w:color="auto"/>
        <w:bottom w:val="none" w:sz="0" w:space="0" w:color="auto"/>
        <w:right w:val="none" w:sz="0" w:space="0" w:color="auto"/>
      </w:divBdr>
    </w:div>
    <w:div w:id="1039204639">
      <w:bodyDiv w:val="1"/>
      <w:marLeft w:val="0"/>
      <w:marRight w:val="0"/>
      <w:marTop w:val="0"/>
      <w:marBottom w:val="0"/>
      <w:divBdr>
        <w:top w:val="none" w:sz="0" w:space="0" w:color="auto"/>
        <w:left w:val="none" w:sz="0" w:space="0" w:color="auto"/>
        <w:bottom w:val="none" w:sz="0" w:space="0" w:color="auto"/>
        <w:right w:val="none" w:sz="0" w:space="0" w:color="auto"/>
      </w:divBdr>
    </w:div>
    <w:div w:id="1539512598">
      <w:bodyDiv w:val="1"/>
      <w:marLeft w:val="0"/>
      <w:marRight w:val="0"/>
      <w:marTop w:val="0"/>
      <w:marBottom w:val="0"/>
      <w:divBdr>
        <w:top w:val="none" w:sz="0" w:space="0" w:color="auto"/>
        <w:left w:val="none" w:sz="0" w:space="0" w:color="auto"/>
        <w:bottom w:val="none" w:sz="0" w:space="0" w:color="auto"/>
        <w:right w:val="none" w:sz="0" w:space="0" w:color="auto"/>
      </w:divBdr>
    </w:div>
    <w:div w:id="1669481630">
      <w:bodyDiv w:val="1"/>
      <w:marLeft w:val="0"/>
      <w:marRight w:val="0"/>
      <w:marTop w:val="0"/>
      <w:marBottom w:val="0"/>
      <w:divBdr>
        <w:top w:val="none" w:sz="0" w:space="0" w:color="auto"/>
        <w:left w:val="none" w:sz="0" w:space="0" w:color="auto"/>
        <w:bottom w:val="none" w:sz="0" w:space="0" w:color="auto"/>
        <w:right w:val="none" w:sz="0" w:space="0" w:color="auto"/>
      </w:divBdr>
      <w:divsChild>
        <w:div w:id="1534030552">
          <w:marLeft w:val="0"/>
          <w:marRight w:val="0"/>
          <w:marTop w:val="1500"/>
          <w:marBottom w:val="0"/>
          <w:divBdr>
            <w:top w:val="none" w:sz="0" w:space="0" w:color="auto"/>
            <w:left w:val="none" w:sz="0" w:space="0" w:color="auto"/>
            <w:bottom w:val="none" w:sz="0" w:space="0" w:color="auto"/>
            <w:right w:val="none" w:sz="0" w:space="0" w:color="auto"/>
          </w:divBdr>
          <w:divsChild>
            <w:div w:id="691535961">
              <w:marLeft w:val="0"/>
              <w:marRight w:val="0"/>
              <w:marTop w:val="0"/>
              <w:marBottom w:val="0"/>
              <w:divBdr>
                <w:top w:val="none" w:sz="0" w:space="0" w:color="auto"/>
                <w:left w:val="none" w:sz="0" w:space="0" w:color="auto"/>
                <w:bottom w:val="none" w:sz="0" w:space="0" w:color="auto"/>
                <w:right w:val="none" w:sz="0" w:space="0" w:color="auto"/>
              </w:divBdr>
              <w:divsChild>
                <w:div w:id="2013487148">
                  <w:marLeft w:val="0"/>
                  <w:marRight w:val="0"/>
                  <w:marTop w:val="0"/>
                  <w:marBottom w:val="0"/>
                  <w:divBdr>
                    <w:top w:val="none" w:sz="0" w:space="0" w:color="auto"/>
                    <w:left w:val="none" w:sz="0" w:space="0" w:color="auto"/>
                    <w:bottom w:val="none" w:sz="0" w:space="0" w:color="auto"/>
                    <w:right w:val="none" w:sz="0" w:space="0" w:color="auto"/>
                  </w:divBdr>
                  <w:divsChild>
                    <w:div w:id="1077822835">
                      <w:marLeft w:val="0"/>
                      <w:marRight w:val="0"/>
                      <w:marTop w:val="0"/>
                      <w:marBottom w:val="0"/>
                      <w:divBdr>
                        <w:top w:val="none" w:sz="0" w:space="0" w:color="auto"/>
                        <w:left w:val="none" w:sz="0" w:space="0" w:color="auto"/>
                        <w:bottom w:val="none" w:sz="0" w:space="0" w:color="auto"/>
                        <w:right w:val="none" w:sz="0" w:space="0" w:color="auto"/>
                      </w:divBdr>
                      <w:divsChild>
                        <w:div w:id="1452287454">
                          <w:marLeft w:val="0"/>
                          <w:marRight w:val="0"/>
                          <w:marTop w:val="0"/>
                          <w:marBottom w:val="0"/>
                          <w:divBdr>
                            <w:top w:val="none" w:sz="0" w:space="0" w:color="auto"/>
                            <w:left w:val="none" w:sz="0" w:space="0" w:color="auto"/>
                            <w:bottom w:val="none" w:sz="0" w:space="0" w:color="auto"/>
                            <w:right w:val="none" w:sz="0" w:space="0" w:color="auto"/>
                          </w:divBdr>
                          <w:divsChild>
                            <w:div w:id="15257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kingston-on-soar-p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641</TotalTime>
  <Pages>2</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Neighbourhood Watch Scheme</vt:lpstr>
    </vt:vector>
  </TitlesOfParts>
  <Company>Hewlett-Packard Company</Company>
  <LinksUpToDate>false</LinksUpToDate>
  <CharactersWithSpaces>5318</CharactersWithSpaces>
  <SharedDoc>false</SharedDoc>
  <HLinks>
    <vt:vector size="12" baseType="variant">
      <vt:variant>
        <vt:i4>5963841</vt:i4>
      </vt:variant>
      <vt:variant>
        <vt:i4>3</vt:i4>
      </vt:variant>
      <vt:variant>
        <vt:i4>0</vt:i4>
      </vt:variant>
      <vt:variant>
        <vt:i4>5</vt:i4>
      </vt:variant>
      <vt:variant>
        <vt:lpwstr>http://kingstononsoarvillageplan.org/</vt:lpwstr>
      </vt:variant>
      <vt:variant>
        <vt:lpwstr/>
      </vt:variant>
      <vt:variant>
        <vt:i4>720991</vt:i4>
      </vt:variant>
      <vt:variant>
        <vt:i4>0</vt:i4>
      </vt:variant>
      <vt:variant>
        <vt:i4>0</vt:i4>
      </vt:variant>
      <vt:variant>
        <vt:i4>5</vt:i4>
      </vt:variant>
      <vt:variant>
        <vt:lpwstr>http://www.kingston-on-soar-pc.co.uk/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Neighbourhood Watch Scheme</dc:title>
  <dc:subject/>
  <dc:creator>Neville</dc:creator>
  <cp:keywords/>
  <dc:description/>
  <cp:lastModifiedBy>Neville</cp:lastModifiedBy>
  <cp:revision>12</cp:revision>
  <cp:lastPrinted>2015-05-18T15:20:00Z</cp:lastPrinted>
  <dcterms:created xsi:type="dcterms:W3CDTF">2015-05-14T09:56:00Z</dcterms:created>
  <dcterms:modified xsi:type="dcterms:W3CDTF">2015-05-19T13:15:00Z</dcterms:modified>
</cp:coreProperties>
</file>